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4827F264" w:rsidR="00F66AD4" w:rsidRPr="000B4B0D" w:rsidRDefault="00F66AD4">
      <w:pPr>
        <w:pStyle w:val="Title"/>
      </w:pPr>
      <w:r w:rsidRPr="000B4B0D">
        <w:t>AFT Guild, Local 193</w:t>
      </w:r>
      <w:r w:rsidR="007537BB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0AD49981" w:rsidR="00792269" w:rsidRPr="000B4B0D" w:rsidRDefault="00360387">
      <w:pPr>
        <w:pStyle w:val="Heading1"/>
      </w:pPr>
      <w:r w:rsidRPr="000B4B0D">
        <w:t xml:space="preserve">Thursday, </w:t>
      </w:r>
      <w:r w:rsidR="00011761">
        <w:t>May</w:t>
      </w:r>
      <w:r w:rsidRPr="000B4B0D">
        <w:t xml:space="preserve"> </w:t>
      </w:r>
      <w:r w:rsidR="00011761">
        <w:t>5</w:t>
      </w:r>
      <w:r w:rsidR="0005529C">
        <w:rPr>
          <w:vertAlign w:val="superscript"/>
        </w:rPr>
        <w:t>th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6611232A" w:rsidR="009E2C17" w:rsidRPr="000B4B0D" w:rsidRDefault="00792269" w:rsidP="008D1C7E">
      <w:pPr>
        <w:widowControl w:val="0"/>
        <w:jc w:val="center"/>
        <w:rPr>
          <w:b/>
          <w:sz w:val="28"/>
        </w:rPr>
      </w:pPr>
      <w:r w:rsidRPr="000B4B0D">
        <w:rPr>
          <w:b/>
          <w:sz w:val="28"/>
        </w:rPr>
        <w:t>3:00–</w:t>
      </w:r>
      <w:r w:rsidR="008D1C7E" w:rsidRPr="000B4B0D">
        <w:rPr>
          <w:b/>
          <w:sz w:val="28"/>
        </w:rPr>
        <w:t>5:00</w:t>
      </w:r>
      <w:r w:rsidRPr="000B4B0D">
        <w:rPr>
          <w:b/>
          <w:sz w:val="28"/>
        </w:rPr>
        <w:t>, General Membership Meeting</w:t>
      </w:r>
    </w:p>
    <w:p w14:paraId="09C6AF02" w14:textId="430A9A73" w:rsidR="00FA1C20" w:rsidRPr="00911BA3" w:rsidRDefault="00011761" w:rsidP="00FA1C20">
      <w:pPr>
        <w:widowControl w:val="0"/>
        <w:jc w:val="center"/>
        <w:rPr>
          <w:i/>
        </w:rPr>
      </w:pPr>
      <w:r>
        <w:rPr>
          <w:b/>
          <w:i/>
        </w:rPr>
        <w:t>City</w:t>
      </w:r>
      <w:r w:rsidR="00911BA3" w:rsidRPr="00911BA3">
        <w:rPr>
          <w:b/>
          <w:i/>
        </w:rPr>
        <w:t xml:space="preserve"> College,</w:t>
      </w:r>
      <w:r>
        <w:rPr>
          <w:b/>
          <w:i/>
        </w:rPr>
        <w:t xml:space="preserve"> MS-140</w:t>
      </w:r>
    </w:p>
    <w:p w14:paraId="0037942E" w14:textId="60127425" w:rsidR="00464E68" w:rsidRDefault="00464E68" w:rsidP="005B0E8C">
      <w:pPr>
        <w:widowControl w:val="0"/>
        <w:rPr>
          <w:sz w:val="12"/>
        </w:rPr>
      </w:pPr>
    </w:p>
    <w:p w14:paraId="3EFEA77A" w14:textId="4A6BCCB6" w:rsidR="0097605D" w:rsidRDefault="0097605D" w:rsidP="005B0E8C">
      <w:pPr>
        <w:widowControl w:val="0"/>
        <w:rPr>
          <w:sz w:val="12"/>
        </w:rPr>
      </w:pPr>
    </w:p>
    <w:p w14:paraId="24993058" w14:textId="77777777" w:rsidR="0097605D" w:rsidRPr="000B4B0D" w:rsidRDefault="0097605D" w:rsidP="005B0E8C">
      <w:pPr>
        <w:widowControl w:val="0"/>
        <w:rPr>
          <w:sz w:val="12"/>
        </w:rPr>
      </w:pPr>
    </w:p>
    <w:p w14:paraId="5EBA3B6A" w14:textId="5E7AB32F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13E603EE" w14:textId="77777777" w:rsidR="002F62FB" w:rsidRPr="006C6564" w:rsidRDefault="002F62FB" w:rsidP="002F62FB">
      <w:pPr>
        <w:widowControl w:val="0"/>
        <w:rPr>
          <w:sz w:val="16"/>
        </w:rPr>
      </w:pPr>
    </w:p>
    <w:p w14:paraId="11240E35" w14:textId="46DCF993" w:rsidR="00911BA3" w:rsidRPr="00911BA3" w:rsidRDefault="00911BA3" w:rsidP="00911BA3">
      <w:pPr>
        <w:rPr>
          <w:b/>
          <w:bCs/>
        </w:rPr>
      </w:pPr>
      <w:r w:rsidRPr="00911BA3">
        <w:rPr>
          <w:b/>
          <w:bCs/>
        </w:rPr>
        <w:t>II</w:t>
      </w:r>
      <w:r w:rsidRPr="00911BA3">
        <w:rPr>
          <w:b/>
          <w:bCs/>
        </w:rPr>
        <w:tab/>
        <w:t>COPE ENDORSEMENT</w:t>
      </w:r>
      <w:r w:rsidR="00484F0D">
        <w:rPr>
          <w:b/>
          <w:bCs/>
        </w:rPr>
        <w:t>S</w:t>
      </w:r>
      <w:r w:rsidR="00011761">
        <w:rPr>
          <w:b/>
          <w:bCs/>
        </w:rPr>
        <w:t xml:space="preserve"> and CONTRIBUTION</w:t>
      </w:r>
    </w:p>
    <w:p w14:paraId="4982A2AE" w14:textId="26304B06" w:rsidR="00911BA3" w:rsidRDefault="00011761" w:rsidP="00911BA3">
      <w:pPr>
        <w:pStyle w:val="ListParagraph"/>
        <w:numPr>
          <w:ilvl w:val="0"/>
          <w:numId w:val="7"/>
        </w:numPr>
        <w:ind w:left="1080"/>
        <w:rPr>
          <w:bCs/>
        </w:rPr>
      </w:pPr>
      <w:r w:rsidRPr="00011761">
        <w:rPr>
          <w:bCs/>
        </w:rPr>
        <w:t xml:space="preserve">Dr. Shirley Weber </w:t>
      </w:r>
      <w:r w:rsidR="00911BA3" w:rsidRPr="00011761">
        <w:rPr>
          <w:bCs/>
        </w:rPr>
        <w:t xml:space="preserve">– </w:t>
      </w:r>
      <w:r w:rsidRPr="00011761">
        <w:rPr>
          <w:bCs/>
        </w:rPr>
        <w:t xml:space="preserve">CA Secretary </w:t>
      </w:r>
      <w:r>
        <w:rPr>
          <w:bCs/>
        </w:rPr>
        <w:t>of State</w:t>
      </w:r>
    </w:p>
    <w:p w14:paraId="25BADBCE" w14:textId="06D1F5B0" w:rsidR="00076D36" w:rsidRPr="00011761" w:rsidRDefault="00076D36" w:rsidP="00911BA3">
      <w:pPr>
        <w:pStyle w:val="ListParagraph"/>
        <w:numPr>
          <w:ilvl w:val="0"/>
          <w:numId w:val="7"/>
        </w:numPr>
        <w:ind w:left="1080"/>
        <w:rPr>
          <w:bCs/>
        </w:rPr>
      </w:pPr>
      <w:r>
        <w:rPr>
          <w:bCs/>
        </w:rPr>
        <w:t>Proposed Contribution:  $4,900</w:t>
      </w:r>
    </w:p>
    <w:p w14:paraId="716FD75C" w14:textId="2CDDB4F3" w:rsidR="006938A9" w:rsidRPr="00011761" w:rsidRDefault="006938A9" w:rsidP="006938A9">
      <w:pPr>
        <w:widowControl w:val="0"/>
        <w:rPr>
          <w:sz w:val="16"/>
        </w:rPr>
      </w:pPr>
    </w:p>
    <w:p w14:paraId="276A0C46" w14:textId="6B875639" w:rsidR="001716DE" w:rsidRPr="000B4B0D" w:rsidRDefault="00803BB4" w:rsidP="001716DE">
      <w:pPr>
        <w:widowControl w:val="0"/>
        <w:ind w:left="720" w:hanging="720"/>
      </w:pPr>
      <w:r w:rsidRPr="000B4B0D">
        <w:rPr>
          <w:b/>
        </w:rPr>
        <w:t>I</w:t>
      </w:r>
      <w:r w:rsidR="00FD40BC">
        <w:rPr>
          <w:b/>
        </w:rPr>
        <w:t>I</w:t>
      </w:r>
      <w:r w:rsidR="004338C9" w:rsidRPr="000B4B0D">
        <w:rPr>
          <w:b/>
        </w:rPr>
        <w:t>I</w:t>
      </w:r>
      <w:r w:rsidR="00321FC8" w:rsidRPr="000B4B0D">
        <w:rPr>
          <w:b/>
        </w:rPr>
        <w:tab/>
        <w:t>TREASURY/FISCAL</w:t>
      </w:r>
      <w:r w:rsidR="0027075D">
        <w:rPr>
          <w:b/>
        </w:rPr>
        <w:t>/COPE</w:t>
      </w:r>
      <w:r w:rsidR="00321FC8" w:rsidRPr="000B4B0D">
        <w:t xml:space="preserve"> – </w:t>
      </w:r>
      <w:r w:rsidR="000534B3">
        <w:t>Harris</w:t>
      </w:r>
    </w:p>
    <w:p w14:paraId="041B3F50" w14:textId="393772D7" w:rsidR="0040202E" w:rsidRDefault="00011761" w:rsidP="000015BF">
      <w:pPr>
        <w:pStyle w:val="ListParagraph"/>
        <w:numPr>
          <w:ilvl w:val="0"/>
          <w:numId w:val="32"/>
        </w:numPr>
        <w:ind w:left="1080"/>
        <w:rPr>
          <w:bCs/>
        </w:rPr>
      </w:pPr>
      <w:r>
        <w:rPr>
          <w:bCs/>
        </w:rPr>
        <w:t>Amazon Labor Union Contribution</w:t>
      </w:r>
      <w:r w:rsidR="0040202E">
        <w:rPr>
          <w:bCs/>
        </w:rPr>
        <w:t xml:space="preserve"> - $</w:t>
      </w:r>
      <w:r>
        <w:rPr>
          <w:bCs/>
        </w:rPr>
        <w:t>9</w:t>
      </w:r>
      <w:r w:rsidR="0040202E">
        <w:rPr>
          <w:bCs/>
        </w:rPr>
        <w:t>,</w:t>
      </w:r>
      <w:r>
        <w:rPr>
          <w:bCs/>
        </w:rPr>
        <w:t>5</w:t>
      </w:r>
      <w:r w:rsidR="0040202E">
        <w:rPr>
          <w:bCs/>
        </w:rPr>
        <w:t>00</w:t>
      </w:r>
    </w:p>
    <w:p w14:paraId="70E897AB" w14:textId="1A20A832" w:rsidR="00F20F8F" w:rsidRDefault="00415EC2" w:rsidP="000015BF">
      <w:pPr>
        <w:pStyle w:val="ListParagraph"/>
        <w:numPr>
          <w:ilvl w:val="0"/>
          <w:numId w:val="32"/>
        </w:numPr>
        <w:ind w:left="1080"/>
        <w:rPr>
          <w:bCs/>
        </w:rPr>
      </w:pPr>
      <w:r w:rsidRPr="0090386B">
        <w:rPr>
          <w:bCs/>
        </w:rPr>
        <w:t>Other Funding Requests</w:t>
      </w:r>
    </w:p>
    <w:p w14:paraId="211E0E6C" w14:textId="55C106FB" w:rsidR="00A260AC" w:rsidRPr="0090386B" w:rsidRDefault="00A260AC" w:rsidP="00455E02">
      <w:pPr>
        <w:widowControl w:val="0"/>
        <w:rPr>
          <w:sz w:val="16"/>
        </w:rPr>
      </w:pPr>
    </w:p>
    <w:p w14:paraId="5B05F263" w14:textId="146A245B" w:rsidR="001875CF" w:rsidRPr="0090386B" w:rsidRDefault="00FD40BC" w:rsidP="00DF3764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F04F43">
      <w:pPr>
        <w:widowControl w:val="0"/>
        <w:numPr>
          <w:ilvl w:val="0"/>
          <w:numId w:val="1"/>
        </w:numPr>
        <w:ind w:left="1080"/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0A0D2457" w:rsidR="0006285C" w:rsidRPr="000B4B0D" w:rsidRDefault="004F43D5" w:rsidP="0006285C">
      <w:pPr>
        <w:widowControl w:val="0"/>
        <w:numPr>
          <w:ilvl w:val="0"/>
          <w:numId w:val="1"/>
        </w:numPr>
        <w:ind w:left="1080"/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06285C">
      <w:pPr>
        <w:widowControl w:val="0"/>
        <w:numPr>
          <w:ilvl w:val="0"/>
          <w:numId w:val="1"/>
        </w:numPr>
        <w:ind w:left="1080"/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4A3EB87B" w:rsidR="00E34B9F" w:rsidRPr="00AC686A" w:rsidRDefault="00630F3C" w:rsidP="003C6ED8">
      <w:pPr>
        <w:widowControl w:val="0"/>
        <w:numPr>
          <w:ilvl w:val="0"/>
          <w:numId w:val="1"/>
        </w:numPr>
        <w:ind w:left="108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F27AE8">
        <w:rPr>
          <w:bCs/>
        </w:rPr>
        <w:t>Fitzmaurice</w:t>
      </w:r>
    </w:p>
    <w:p w14:paraId="55C3F279" w14:textId="72463090" w:rsidR="003C6ED8" w:rsidRDefault="00882BA8" w:rsidP="003C6ED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Mentoring Program – Fadness</w:t>
      </w:r>
    </w:p>
    <w:p w14:paraId="0A2DEE8C" w14:textId="63F4E157" w:rsidR="00911BA3" w:rsidRDefault="00911BA3" w:rsidP="003C6ED8">
      <w:pPr>
        <w:widowControl w:val="0"/>
        <w:numPr>
          <w:ilvl w:val="0"/>
          <w:numId w:val="1"/>
        </w:numPr>
        <w:ind w:left="0"/>
      </w:pPr>
      <w:r>
        <w:t>VEBA – Robinson/Watkins</w:t>
      </w:r>
    </w:p>
    <w:p w14:paraId="0F53E8D6" w14:textId="5B2F164F" w:rsidR="00B1560E" w:rsidRPr="000B4B0D" w:rsidRDefault="003C6ED8" w:rsidP="00B1560E">
      <w:pPr>
        <w:widowControl w:val="0"/>
        <w:numPr>
          <w:ilvl w:val="0"/>
          <w:numId w:val="1"/>
        </w:numPr>
        <w:ind w:left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  <w:r>
        <w:t>Organizing</w:t>
      </w:r>
      <w:r w:rsidR="00911BA3">
        <w:t xml:space="preserve"> </w:t>
      </w:r>
      <w:r>
        <w:t xml:space="preserve">– </w:t>
      </w:r>
      <w:r w:rsidRPr="000B4B0D">
        <w:t>Solórzano</w:t>
      </w:r>
    </w:p>
    <w:p w14:paraId="7A318B90" w14:textId="77777777" w:rsidR="002F62FB" w:rsidRPr="006C6564" w:rsidRDefault="002F62FB" w:rsidP="002F62FB">
      <w:pPr>
        <w:widowControl w:val="0"/>
        <w:rPr>
          <w:sz w:val="16"/>
        </w:rPr>
      </w:pPr>
    </w:p>
    <w:p w14:paraId="2C9E6B27" w14:textId="2BA0FD4F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B263BE" w:rsidRPr="00B263BE">
        <w:rPr>
          <w:szCs w:val="24"/>
        </w:rPr>
        <w:tab/>
        <w:t>STATEWIDE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131EA884" w14:textId="74C21DB2" w:rsidR="00076D36" w:rsidRDefault="00076D36" w:rsidP="00DE78A0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>CFT Part-Time Faculty Conference</w:t>
      </w:r>
      <w:r w:rsidR="00A350CB">
        <w:rPr>
          <w:rFonts w:eastAsia="Times New Roman"/>
          <w:szCs w:val="24"/>
        </w:rPr>
        <w:t xml:space="preserve"> Debrief</w:t>
      </w:r>
    </w:p>
    <w:p w14:paraId="64AE2998" w14:textId="77D378E6" w:rsidR="009F23F4" w:rsidRDefault="009F23F4" w:rsidP="00DE78A0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>$200 Million for Part-Time Faculty Healthcare</w:t>
      </w:r>
    </w:p>
    <w:p w14:paraId="0D826F47" w14:textId="425A092C" w:rsidR="00DE78A0" w:rsidRDefault="00A725A0" w:rsidP="00DE78A0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AB </w:t>
      </w:r>
      <w:r w:rsidR="00017A54">
        <w:rPr>
          <w:rFonts w:eastAsia="Times New Roman"/>
          <w:szCs w:val="24"/>
        </w:rPr>
        <w:t>1752</w:t>
      </w:r>
      <w:r w:rsidR="00DE78A0">
        <w:rPr>
          <w:rFonts w:eastAsia="Times New Roman"/>
          <w:szCs w:val="24"/>
        </w:rPr>
        <w:t xml:space="preserve"> (</w:t>
      </w:r>
      <w:r w:rsidR="00017A54">
        <w:rPr>
          <w:rFonts w:eastAsia="Times New Roman"/>
          <w:szCs w:val="24"/>
        </w:rPr>
        <w:t>Santiago</w:t>
      </w:r>
      <w:r w:rsidR="00DE78A0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 xml:space="preserve"> – </w:t>
      </w:r>
      <w:r w:rsidR="00017A54">
        <w:rPr>
          <w:rFonts w:eastAsia="Times New Roman"/>
          <w:szCs w:val="24"/>
        </w:rPr>
        <w:t>Part-Time Faculty Equity</w:t>
      </w:r>
    </w:p>
    <w:p w14:paraId="7BFE1AFB" w14:textId="7D4033CC" w:rsidR="00017A54" w:rsidRDefault="00017A54" w:rsidP="00DE78A0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AB 1856 (Medina) – Increase Part-Time </w:t>
      </w:r>
      <w:r w:rsidR="00D229BE">
        <w:rPr>
          <w:rFonts w:eastAsia="Times New Roman"/>
          <w:szCs w:val="24"/>
        </w:rPr>
        <w:t>Max Load</w:t>
      </w:r>
      <w:r>
        <w:rPr>
          <w:rFonts w:eastAsia="Times New Roman"/>
          <w:szCs w:val="24"/>
        </w:rPr>
        <w:t xml:space="preserve"> to 85%</w:t>
      </w:r>
    </w:p>
    <w:p w14:paraId="55964FFD" w14:textId="02877F38" w:rsidR="00017A54" w:rsidRPr="00DE78A0" w:rsidRDefault="00017A54" w:rsidP="00DE78A0">
      <w:pPr>
        <w:pStyle w:val="ListParagraph"/>
        <w:numPr>
          <w:ilvl w:val="1"/>
          <w:numId w:val="25"/>
        </w:numPr>
        <w:ind w:left="108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AB 2820 (Medina) – Elimination of </w:t>
      </w:r>
      <w:proofErr w:type="spellStart"/>
      <w:r>
        <w:rPr>
          <w:rFonts w:eastAsia="Times New Roman"/>
          <w:szCs w:val="24"/>
        </w:rPr>
        <w:t>Calbright</w:t>
      </w:r>
      <w:proofErr w:type="spellEnd"/>
    </w:p>
    <w:p w14:paraId="0BD19E67" w14:textId="77777777" w:rsidR="008C49FA" w:rsidRPr="000B4B0D" w:rsidRDefault="008C49FA" w:rsidP="008C49FA">
      <w:pPr>
        <w:widowControl w:val="0"/>
        <w:rPr>
          <w:sz w:val="16"/>
        </w:rPr>
      </w:pPr>
    </w:p>
    <w:p w14:paraId="5AAB1E3D" w14:textId="5A2294E4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FD40BC">
        <w:rPr>
          <w:szCs w:val="24"/>
        </w:rPr>
        <w:t>I</w:t>
      </w:r>
      <w:r w:rsidR="00B263BE" w:rsidRPr="00B263BE">
        <w:rPr>
          <w:szCs w:val="24"/>
        </w:rPr>
        <w:tab/>
        <w:t>LOCAL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367F65EE" w14:textId="3FCB043B" w:rsidR="00B263BE" w:rsidRDefault="00B263BE" w:rsidP="0054066C">
      <w:pPr>
        <w:pStyle w:val="ListParagraph"/>
        <w:numPr>
          <w:ilvl w:val="0"/>
          <w:numId w:val="34"/>
        </w:numPr>
        <w:ind w:left="1080"/>
      </w:pPr>
      <w:r w:rsidRPr="0054066C">
        <w:t>Upcoming SDCCD Faculty Negotiations</w:t>
      </w:r>
    </w:p>
    <w:p w14:paraId="6A6E141D" w14:textId="0B8FAE5F" w:rsidR="009F23F4" w:rsidRPr="0054066C" w:rsidRDefault="009F23F4" w:rsidP="0054066C">
      <w:pPr>
        <w:pStyle w:val="ListParagraph"/>
        <w:numPr>
          <w:ilvl w:val="0"/>
          <w:numId w:val="34"/>
        </w:numPr>
        <w:ind w:left="1080"/>
      </w:pPr>
      <w:r>
        <w:t>Potential Changes in Dis</w:t>
      </w:r>
      <w:r w:rsidR="00DA2ABC">
        <w:t>trict Vaccination/Masking Requirements</w:t>
      </w:r>
    </w:p>
    <w:p w14:paraId="64313094" w14:textId="77777777" w:rsidR="008C49FA" w:rsidRPr="000B4B0D" w:rsidRDefault="008C49FA" w:rsidP="008C49FA">
      <w:pPr>
        <w:widowControl w:val="0"/>
        <w:rPr>
          <w:sz w:val="16"/>
        </w:rPr>
      </w:pPr>
    </w:p>
    <w:p w14:paraId="12B3726A" w14:textId="7BB6DCD2" w:rsidR="00635243" w:rsidRPr="00B263BE" w:rsidRDefault="00635243" w:rsidP="00635243">
      <w:pPr>
        <w:widowControl w:val="0"/>
        <w:ind w:left="720" w:hanging="720"/>
      </w:pPr>
      <w:r w:rsidRPr="00B263BE">
        <w:rPr>
          <w:b/>
        </w:rPr>
        <w:t>V</w:t>
      </w:r>
      <w:r w:rsidR="00111397">
        <w:rPr>
          <w:b/>
        </w:rPr>
        <w:t>I</w:t>
      </w:r>
      <w:r w:rsidRPr="00B263BE">
        <w:rPr>
          <w:b/>
        </w:rPr>
        <w:t>I</w:t>
      </w:r>
      <w:r w:rsidRPr="00B263BE">
        <w:rPr>
          <w:b/>
        </w:rPr>
        <w:tab/>
        <w:t>POLITICAL ACTION/COMMUNITY OUTREACH</w:t>
      </w:r>
      <w:r w:rsidRPr="00B263BE">
        <w:t xml:space="preserve"> – Miller</w:t>
      </w:r>
    </w:p>
    <w:p w14:paraId="41A063F3" w14:textId="0C17831F" w:rsidR="00A51119" w:rsidRPr="00A51119" w:rsidRDefault="00A51119" w:rsidP="00A51119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</w:rPr>
      </w:pPr>
      <w:r w:rsidRPr="00A51119">
        <w:rPr>
          <w:rFonts w:ascii="TimesNewRomanPSMT" w:hAnsi="TimesNewRomanPSMT"/>
          <w:color w:val="000000"/>
        </w:rPr>
        <w:t>Labor Council Endorsements</w:t>
      </w:r>
      <w:r w:rsidR="00076D36">
        <w:rPr>
          <w:rFonts w:ascii="TimesNewRomanPSMT" w:hAnsi="TimesNewRomanPSMT"/>
          <w:color w:val="000000"/>
        </w:rPr>
        <w:t xml:space="preserve"> (informational only</w:t>
      </w:r>
      <w:r w:rsidR="00F27AE8">
        <w:rPr>
          <w:rFonts w:ascii="TimesNewRomanPSMT" w:hAnsi="TimesNewRomanPSMT"/>
          <w:color w:val="000000"/>
        </w:rPr>
        <w:t>-attached</w:t>
      </w:r>
      <w:r w:rsidR="00076D36">
        <w:rPr>
          <w:rFonts w:ascii="TimesNewRomanPSMT" w:hAnsi="TimesNewRomanPSMT"/>
          <w:color w:val="000000"/>
        </w:rPr>
        <w:t>)</w:t>
      </w:r>
    </w:p>
    <w:p w14:paraId="69C9B81A" w14:textId="284899BD" w:rsidR="00A20A67" w:rsidRDefault="00A20A67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>
        <w:t xml:space="preserve">SB 1173 (Gonzalez) – </w:t>
      </w:r>
      <w:r w:rsidR="0005529C">
        <w:t xml:space="preserve">CalPERS/CalSTRS </w:t>
      </w:r>
      <w:r w:rsidR="0005529C">
        <w:rPr>
          <w:rFonts w:ascii="TimesNewRomanPSMT" w:hAnsi="TimesNewRomanPSMT"/>
          <w:color w:val="000000"/>
          <w:szCs w:val="24"/>
        </w:rPr>
        <w:t>Divestment from Fossil Fuels</w:t>
      </w:r>
    </w:p>
    <w:p w14:paraId="40A4EA4D" w14:textId="77777777" w:rsidR="00E5375B" w:rsidRPr="00E5375B" w:rsidRDefault="00E5375B" w:rsidP="00E5375B">
      <w:pPr>
        <w:pStyle w:val="ListParagraph"/>
        <w:numPr>
          <w:ilvl w:val="0"/>
          <w:numId w:val="30"/>
        </w:numPr>
        <w:ind w:left="1080"/>
      </w:pPr>
      <w:r w:rsidRPr="00E5375B">
        <w:t>CA Labor for Climate Jobs</w:t>
      </w:r>
    </w:p>
    <w:p w14:paraId="043EAF5F" w14:textId="58B7FB98" w:rsidR="0005529C" w:rsidRDefault="00E5375B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AFT Student Interns</w:t>
      </w:r>
    </w:p>
    <w:p w14:paraId="253BCEDC" w14:textId="203F754D" w:rsidR="000B1156" w:rsidRDefault="000B1156" w:rsidP="00A20A67">
      <w:pPr>
        <w:pStyle w:val="ListParagraph"/>
        <w:numPr>
          <w:ilvl w:val="0"/>
          <w:numId w:val="30"/>
        </w:numPr>
        <w:ind w:left="1080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US Supreme Court Assault on Reproductive Rights</w:t>
      </w:r>
    </w:p>
    <w:p w14:paraId="337A6732" w14:textId="77777777" w:rsidR="00E548C2" w:rsidRPr="00A75226" w:rsidRDefault="00E548C2" w:rsidP="00E548C2">
      <w:pPr>
        <w:widowControl w:val="0"/>
        <w:ind w:left="620" w:hanging="620"/>
        <w:rPr>
          <w:sz w:val="16"/>
        </w:rPr>
      </w:pPr>
    </w:p>
    <w:p w14:paraId="1E55AA65" w14:textId="06EBED6D" w:rsidR="00C91F6F" w:rsidRDefault="003108EB" w:rsidP="00425A9A">
      <w:pPr>
        <w:widowControl w:val="0"/>
        <w:rPr>
          <w:b/>
        </w:rPr>
      </w:pPr>
      <w:r>
        <w:rPr>
          <w:b/>
        </w:rPr>
        <w:t>VIII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58158FE3" w14:textId="43F64046" w:rsidR="003A6E38" w:rsidRDefault="00076D36" w:rsidP="000015BF">
      <w:pPr>
        <w:pStyle w:val="ListParagraph"/>
        <w:numPr>
          <w:ilvl w:val="0"/>
          <w:numId w:val="28"/>
        </w:numPr>
        <w:ind w:left="1080"/>
      </w:pPr>
      <w:r>
        <w:t>End of Year Celebration and Retiree Brunch – 11:00am, Sunday, May 15</w:t>
      </w:r>
      <w:r w:rsidRPr="00076D36">
        <w:rPr>
          <w:vertAlign w:val="superscript"/>
        </w:rPr>
        <w:t>th</w:t>
      </w:r>
      <w:r>
        <w:t>, Kona Kai</w:t>
      </w:r>
    </w:p>
    <w:p w14:paraId="274131E6" w14:textId="6DF56182" w:rsidR="00346780" w:rsidRPr="00A75226" w:rsidRDefault="00346780">
      <w:pPr>
        <w:widowControl w:val="0"/>
        <w:ind w:left="620" w:hanging="620"/>
        <w:rPr>
          <w:sz w:val="16"/>
        </w:rPr>
      </w:pPr>
    </w:p>
    <w:p w14:paraId="00D2194C" w14:textId="240031BC" w:rsidR="00F55DFC" w:rsidRDefault="003108EB" w:rsidP="007455D5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FD40BC">
        <w:rPr>
          <w:b/>
        </w:rPr>
        <w:t>X</w:t>
      </w:r>
      <w:r w:rsidR="005B0E8C" w:rsidRPr="000B4B0D">
        <w:rPr>
          <w:b/>
        </w:rPr>
        <w:tab/>
        <w:t>FOR THE GOOD OF THE ORDER</w:t>
      </w:r>
    </w:p>
    <w:p w14:paraId="4906E715" w14:textId="77777777" w:rsidR="001A5692" w:rsidRPr="000B4B0D" w:rsidRDefault="001A5692" w:rsidP="001A5692">
      <w:pPr>
        <w:widowControl w:val="0"/>
        <w:ind w:left="620" w:hanging="620"/>
        <w:rPr>
          <w:sz w:val="16"/>
        </w:rPr>
      </w:pPr>
    </w:p>
    <w:p w14:paraId="66A62ECA" w14:textId="3680C98C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6957D3" w:rsidRPr="000B4B0D">
        <w:rPr>
          <w:rFonts w:eastAsia="Times"/>
        </w:rPr>
        <w:tab/>
        <w:t xml:space="preserve">ADJOURNMENT – </w:t>
      </w:r>
      <w:r w:rsidR="004840B9" w:rsidRPr="000B4B0D">
        <w:rPr>
          <w:rFonts w:eastAsia="Times"/>
        </w:rPr>
        <w:t>5:0</w:t>
      </w:r>
      <w:r w:rsidR="006957D3" w:rsidRPr="000B4B0D">
        <w:rPr>
          <w:rFonts w:eastAsia="Times"/>
        </w:rPr>
        <w:t>0</w:t>
      </w:r>
    </w:p>
    <w:p w14:paraId="1211C0B6" w14:textId="0C036BF9" w:rsidR="002244DB" w:rsidRDefault="002244DB" w:rsidP="0043360B">
      <w:pPr>
        <w:widowControl w:val="0"/>
        <w:ind w:left="620" w:hanging="620"/>
        <w:rPr>
          <w:sz w:val="16"/>
        </w:rPr>
      </w:pPr>
    </w:p>
    <w:p w14:paraId="09B1D0ED" w14:textId="5E26F6FE" w:rsidR="00B0563F" w:rsidRPr="000B4B0D" w:rsidRDefault="005B0E8C" w:rsidP="00B0563F">
      <w:pPr>
        <w:pStyle w:val="Heading6"/>
      </w:pPr>
      <w:r w:rsidRPr="000B4B0D">
        <w:lastRenderedPageBreak/>
        <w:t xml:space="preserve">NEXT AFT GUILD UNION MEETING:  </w:t>
      </w:r>
      <w:r w:rsidR="00FD7FBC" w:rsidRPr="000B4B0D">
        <w:t xml:space="preserve">3:00pm, </w:t>
      </w:r>
      <w:r w:rsidR="00F55826">
        <w:t>September</w:t>
      </w:r>
      <w:r w:rsidR="0006285C" w:rsidRPr="000B4B0D">
        <w:t xml:space="preserve"> </w:t>
      </w:r>
      <w:r w:rsidR="00C71099">
        <w:t>8</w:t>
      </w:r>
      <w:r w:rsidR="00114B95" w:rsidRPr="00114B95">
        <w:rPr>
          <w:vertAlign w:val="superscript"/>
        </w:rPr>
        <w:t>th</w:t>
      </w:r>
      <w:r w:rsidR="002957D1" w:rsidRPr="000B4B0D">
        <w:t xml:space="preserve">, </w:t>
      </w:r>
      <w:r w:rsidR="009B523D" w:rsidRPr="000B4B0D">
        <w:t>20</w:t>
      </w:r>
      <w:r w:rsidR="004840B9" w:rsidRPr="000B4B0D">
        <w:t>2</w:t>
      </w:r>
      <w:r w:rsidR="00F71C05">
        <w:t>2</w:t>
      </w:r>
      <w:r w:rsidR="001815C9" w:rsidRPr="000B4B0D">
        <w:t xml:space="preserve"> – </w:t>
      </w:r>
      <w:r w:rsidR="00F55826">
        <w:rPr>
          <w:i/>
          <w:iCs/>
        </w:rPr>
        <w:t>Location TBD</w:t>
      </w:r>
    </w:p>
    <w:p w14:paraId="1519F8E3" w14:textId="4695D950" w:rsidR="00B8382C" w:rsidRPr="00692FB2" w:rsidRDefault="00B0563F" w:rsidP="00692FB2">
      <w:pPr>
        <w:widowControl w:val="0"/>
        <w:ind w:left="620" w:hanging="620"/>
        <w:jc w:val="center"/>
      </w:pPr>
      <w:r w:rsidRPr="000B4B0D">
        <w:rPr>
          <w:noProof/>
        </w:rPr>
        <w:drawing>
          <wp:inline distT="0" distB="0" distL="0" distR="0" wp14:anchorId="06B26109" wp14:editId="04413E5C">
            <wp:extent cx="622300" cy="558800"/>
            <wp:effectExtent l="0" t="0" r="12700" b="0"/>
            <wp:docPr id="2" name="Picture 2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82C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7733" w14:textId="77777777" w:rsidR="004A19C4" w:rsidRDefault="004A19C4" w:rsidP="0094418C">
      <w:r>
        <w:separator/>
      </w:r>
    </w:p>
  </w:endnote>
  <w:endnote w:type="continuationSeparator" w:id="0">
    <w:p w14:paraId="7C2608FD" w14:textId="77777777" w:rsidR="004A19C4" w:rsidRDefault="004A19C4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A26F" w14:textId="77777777" w:rsidR="004A19C4" w:rsidRDefault="004A19C4" w:rsidP="0094418C">
      <w:r>
        <w:separator/>
      </w:r>
    </w:p>
  </w:footnote>
  <w:footnote w:type="continuationSeparator" w:id="0">
    <w:p w14:paraId="309872C9" w14:textId="77777777" w:rsidR="004A19C4" w:rsidRDefault="004A19C4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6"/>
  </w:num>
  <w:num w:numId="2" w16cid:durableId="2031291875">
    <w:abstractNumId w:val="15"/>
  </w:num>
  <w:num w:numId="3" w16cid:durableId="174653488">
    <w:abstractNumId w:val="14"/>
  </w:num>
  <w:num w:numId="4" w16cid:durableId="1498693673">
    <w:abstractNumId w:val="31"/>
  </w:num>
  <w:num w:numId="5" w16cid:durableId="511408980">
    <w:abstractNumId w:val="22"/>
  </w:num>
  <w:num w:numId="6" w16cid:durableId="397437834">
    <w:abstractNumId w:val="20"/>
  </w:num>
  <w:num w:numId="7" w16cid:durableId="275448141">
    <w:abstractNumId w:val="23"/>
  </w:num>
  <w:num w:numId="8" w16cid:durableId="1401054257">
    <w:abstractNumId w:val="28"/>
  </w:num>
  <w:num w:numId="9" w16cid:durableId="1173684291">
    <w:abstractNumId w:val="30"/>
  </w:num>
  <w:num w:numId="10" w16cid:durableId="967316029">
    <w:abstractNumId w:val="29"/>
  </w:num>
  <w:num w:numId="11" w16cid:durableId="253974641">
    <w:abstractNumId w:val="2"/>
  </w:num>
  <w:num w:numId="12" w16cid:durableId="506482153">
    <w:abstractNumId w:val="13"/>
  </w:num>
  <w:num w:numId="13" w16cid:durableId="472211624">
    <w:abstractNumId w:val="21"/>
  </w:num>
  <w:num w:numId="14" w16cid:durableId="1762021234">
    <w:abstractNumId w:val="8"/>
  </w:num>
  <w:num w:numId="15" w16cid:durableId="2038386567">
    <w:abstractNumId w:val="26"/>
  </w:num>
  <w:num w:numId="16" w16cid:durableId="179706975">
    <w:abstractNumId w:val="12"/>
  </w:num>
  <w:num w:numId="17" w16cid:durableId="1639413393">
    <w:abstractNumId w:val="33"/>
  </w:num>
  <w:num w:numId="18" w16cid:durableId="1791439143">
    <w:abstractNumId w:val="1"/>
  </w:num>
  <w:num w:numId="19" w16cid:durableId="638610635">
    <w:abstractNumId w:val="25"/>
  </w:num>
  <w:num w:numId="20" w16cid:durableId="217277901">
    <w:abstractNumId w:val="7"/>
  </w:num>
  <w:num w:numId="21" w16cid:durableId="1637567640">
    <w:abstractNumId w:val="5"/>
  </w:num>
  <w:num w:numId="22" w16cid:durableId="1391080557">
    <w:abstractNumId w:val="11"/>
  </w:num>
  <w:num w:numId="23" w16cid:durableId="484515677">
    <w:abstractNumId w:val="3"/>
  </w:num>
  <w:num w:numId="24" w16cid:durableId="1917938205">
    <w:abstractNumId w:val="19"/>
  </w:num>
  <w:num w:numId="25" w16cid:durableId="161703985">
    <w:abstractNumId w:val="10"/>
  </w:num>
  <w:num w:numId="26" w16cid:durableId="542712303">
    <w:abstractNumId w:val="27"/>
  </w:num>
  <w:num w:numId="27" w16cid:durableId="2119713233">
    <w:abstractNumId w:val="4"/>
  </w:num>
  <w:num w:numId="28" w16cid:durableId="1855261712">
    <w:abstractNumId w:val="24"/>
  </w:num>
  <w:num w:numId="29" w16cid:durableId="382608127">
    <w:abstractNumId w:val="6"/>
  </w:num>
  <w:num w:numId="30" w16cid:durableId="1421488252">
    <w:abstractNumId w:val="9"/>
  </w:num>
  <w:num w:numId="31" w16cid:durableId="1379159775">
    <w:abstractNumId w:val="17"/>
  </w:num>
  <w:num w:numId="32" w16cid:durableId="1340885351">
    <w:abstractNumId w:val="0"/>
  </w:num>
  <w:num w:numId="33" w16cid:durableId="771822526">
    <w:abstractNumId w:val="18"/>
  </w:num>
  <w:num w:numId="34" w16cid:durableId="247888286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3A1A"/>
    <w:rsid w:val="00125409"/>
    <w:rsid w:val="00125E8E"/>
    <w:rsid w:val="00126EA8"/>
    <w:rsid w:val="00130416"/>
    <w:rsid w:val="00131B05"/>
    <w:rsid w:val="00135EEC"/>
    <w:rsid w:val="00137DA7"/>
    <w:rsid w:val="001428F9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C380E"/>
    <w:rsid w:val="003C6ED8"/>
    <w:rsid w:val="003D005A"/>
    <w:rsid w:val="003D05BE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FB1"/>
    <w:rsid w:val="004572DB"/>
    <w:rsid w:val="0046275D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4F0D"/>
    <w:rsid w:val="00487735"/>
    <w:rsid w:val="00487953"/>
    <w:rsid w:val="00495446"/>
    <w:rsid w:val="004A19C4"/>
    <w:rsid w:val="004A1DDB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1BA0"/>
    <w:rsid w:val="005323CC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69CF"/>
    <w:rsid w:val="006F7ED7"/>
    <w:rsid w:val="0070379E"/>
    <w:rsid w:val="00706FDD"/>
    <w:rsid w:val="00715DEC"/>
    <w:rsid w:val="007233D3"/>
    <w:rsid w:val="00723B17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7605D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C46F0"/>
    <w:rsid w:val="00AC686A"/>
    <w:rsid w:val="00AC7C19"/>
    <w:rsid w:val="00AD17D2"/>
    <w:rsid w:val="00AD2CA4"/>
    <w:rsid w:val="00AD589D"/>
    <w:rsid w:val="00AD7D36"/>
    <w:rsid w:val="00AE0A2C"/>
    <w:rsid w:val="00AE0BD4"/>
    <w:rsid w:val="00AE5926"/>
    <w:rsid w:val="00AF195F"/>
    <w:rsid w:val="00AF35FF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46BB"/>
    <w:rsid w:val="00B51378"/>
    <w:rsid w:val="00B5337C"/>
    <w:rsid w:val="00B54C7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C39"/>
    <w:rsid w:val="00C12C1A"/>
    <w:rsid w:val="00C12F59"/>
    <w:rsid w:val="00C134A1"/>
    <w:rsid w:val="00C1433B"/>
    <w:rsid w:val="00C15982"/>
    <w:rsid w:val="00C177F7"/>
    <w:rsid w:val="00C2066E"/>
    <w:rsid w:val="00C22429"/>
    <w:rsid w:val="00C224DA"/>
    <w:rsid w:val="00C23597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B44"/>
    <w:rsid w:val="00C54C45"/>
    <w:rsid w:val="00C605E1"/>
    <w:rsid w:val="00C663E7"/>
    <w:rsid w:val="00C70B1C"/>
    <w:rsid w:val="00C71099"/>
    <w:rsid w:val="00C76487"/>
    <w:rsid w:val="00C85D85"/>
    <w:rsid w:val="00C91F6F"/>
    <w:rsid w:val="00C95007"/>
    <w:rsid w:val="00C9714C"/>
    <w:rsid w:val="00CA4BD4"/>
    <w:rsid w:val="00CB095A"/>
    <w:rsid w:val="00CB3243"/>
    <w:rsid w:val="00CB5804"/>
    <w:rsid w:val="00CC2FAE"/>
    <w:rsid w:val="00CC754A"/>
    <w:rsid w:val="00CC7E8A"/>
    <w:rsid w:val="00CD00CE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7BCF"/>
    <w:rsid w:val="00DC0245"/>
    <w:rsid w:val="00DD2308"/>
    <w:rsid w:val="00DD2701"/>
    <w:rsid w:val="00DD5BAB"/>
    <w:rsid w:val="00DD7F27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7EB5"/>
    <w:rsid w:val="00F03E6C"/>
    <w:rsid w:val="00F04F43"/>
    <w:rsid w:val="00F061C0"/>
    <w:rsid w:val="00F115DD"/>
    <w:rsid w:val="00F129D4"/>
    <w:rsid w:val="00F17287"/>
    <w:rsid w:val="00F20F8F"/>
    <w:rsid w:val="00F218A6"/>
    <w:rsid w:val="00F22232"/>
    <w:rsid w:val="00F238BB"/>
    <w:rsid w:val="00F2583E"/>
    <w:rsid w:val="00F27AE8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40BC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1489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10</cp:revision>
  <cp:lastPrinted>2021-11-04T04:45:00Z</cp:lastPrinted>
  <dcterms:created xsi:type="dcterms:W3CDTF">2022-05-02T04:51:00Z</dcterms:created>
  <dcterms:modified xsi:type="dcterms:W3CDTF">2022-05-04T02:46:00Z</dcterms:modified>
</cp:coreProperties>
</file>