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37477912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CB095A">
        <w:rPr>
          <w:rFonts w:ascii="Times New Roman" w:hAnsi="Times New Roman"/>
        </w:rPr>
        <w:t>November</w:t>
      </w:r>
      <w:r w:rsidRPr="005675EF">
        <w:rPr>
          <w:rFonts w:ascii="Times New Roman" w:hAnsi="Times New Roman"/>
        </w:rPr>
        <w:t xml:space="preserve"> </w:t>
      </w:r>
      <w:r w:rsidR="00CB095A">
        <w:rPr>
          <w:rFonts w:ascii="Times New Roman" w:hAnsi="Times New Roman"/>
        </w:rPr>
        <w:t>5</w:t>
      </w:r>
      <w:r w:rsidR="00CB095A" w:rsidRPr="00CB095A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</w:t>
      </w:r>
      <w:r w:rsidR="008D1C7E">
        <w:rPr>
          <w:rFonts w:ascii="Times New Roman" w:hAnsi="Times New Roman"/>
        </w:rPr>
        <w:t>20</w:t>
      </w:r>
    </w:p>
    <w:p w14:paraId="2393BC1C" w14:textId="6611232A" w:rsidR="009E2C17" w:rsidRPr="008D1C7E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</w:t>
      </w:r>
      <w:r w:rsidR="008D1C7E">
        <w:rPr>
          <w:rFonts w:ascii="Times New Roman" w:hAnsi="Times New Roman"/>
          <w:b/>
          <w:sz w:val="28"/>
        </w:rPr>
        <w:t>5:00</w:t>
      </w:r>
      <w:r w:rsidRPr="005675EF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A260AC" w:rsidRDefault="008D1C7E" w:rsidP="00FA1C20">
      <w:pPr>
        <w:widowControl w:val="0"/>
        <w:jc w:val="center"/>
        <w:rPr>
          <w:rFonts w:ascii="Times New Roman" w:hAnsi="Times New Roman"/>
          <w:i/>
          <w:sz w:val="20"/>
        </w:rPr>
      </w:pPr>
      <w:r w:rsidRPr="00A260AC">
        <w:rPr>
          <w:rFonts w:ascii="Times New Roman" w:eastAsia="Times New Roman" w:hAnsi="Times New Roman"/>
          <w:b/>
          <w:i/>
          <w:sz w:val="20"/>
        </w:rPr>
        <w:t>via Zoom</w:t>
      </w:r>
    </w:p>
    <w:p w14:paraId="3E377FCD" w14:textId="2D059AF5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4B1685B1" w14:textId="77777777" w:rsidR="00A260AC" w:rsidRDefault="00A260AC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5675EF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7A9300EF" w14:textId="251448A5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3D4D2763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B00340">
        <w:rPr>
          <w:rFonts w:ascii="Times New Roman" w:hAnsi="Times New Roman"/>
          <w:b/>
        </w:rPr>
        <w:t>I</w:t>
      </w:r>
      <w:r w:rsidR="00321FC8" w:rsidRPr="005675EF">
        <w:rPr>
          <w:rFonts w:ascii="Times New Roman" w:hAnsi="Times New Roman"/>
          <w:b/>
        </w:rPr>
        <w:tab/>
        <w:t>TREASURY/FISCAL</w:t>
      </w:r>
      <w:r w:rsidR="00321FC8" w:rsidRPr="00464E68">
        <w:rPr>
          <w:rFonts w:ascii="Times New Roman" w:hAnsi="Times New Roman"/>
        </w:rPr>
        <w:t xml:space="preserve"> – Gibson</w:t>
      </w:r>
    </w:p>
    <w:p w14:paraId="52BA5EBA" w14:textId="4BFC78D6" w:rsidR="0064478F" w:rsidRPr="00176BF5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176BF5">
        <w:rPr>
          <w:rFonts w:ascii="Times New Roman" w:hAnsi="Times New Roman"/>
        </w:rPr>
        <w:t>Funding Requests</w:t>
      </w:r>
    </w:p>
    <w:p w14:paraId="73EF20EA" w14:textId="78B26875" w:rsidR="003D05BE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Authorization to T</w:t>
      </w:r>
      <w:r w:rsidR="00BF79F2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 xml:space="preserve">$100,000 </w:t>
      </w:r>
      <w:r w:rsidR="003B09A2">
        <w:rPr>
          <w:rFonts w:ascii="Times New Roman" w:hAnsi="Times New Roman"/>
        </w:rPr>
        <w:t xml:space="preserve">from General Fund </w:t>
      </w:r>
      <w:r w:rsidR="00BF79F2">
        <w:rPr>
          <w:rFonts w:ascii="Times New Roman" w:hAnsi="Times New Roman"/>
        </w:rPr>
        <w:t>to COPE</w:t>
      </w:r>
    </w:p>
    <w:p w14:paraId="211E0E6C" w14:textId="55C106FB" w:rsidR="00A260AC" w:rsidRDefault="00A260AC" w:rsidP="00455E02">
      <w:pPr>
        <w:widowControl w:val="0"/>
        <w:rPr>
          <w:rFonts w:ascii="Times New Roman" w:hAnsi="Times New Roman"/>
          <w:sz w:val="16"/>
        </w:rPr>
      </w:pPr>
    </w:p>
    <w:p w14:paraId="5B05F263" w14:textId="3318CF40" w:rsidR="001875CF" w:rsidRDefault="008B1EFA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5A4FB1">
        <w:rPr>
          <w:rFonts w:ascii="Times New Roman" w:hAnsi="Times New Roman"/>
          <w:b/>
        </w:rPr>
        <w:t>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37FE93CC" w14:textId="4E26D361" w:rsidR="008E1AC5" w:rsidRDefault="004F43D5" w:rsidP="00A260A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59523D">
        <w:rPr>
          <w:rFonts w:ascii="Times New Roman" w:hAnsi="Times New Roman"/>
        </w:rPr>
        <w:t>Akers</w:t>
      </w:r>
    </w:p>
    <w:p w14:paraId="42880DD3" w14:textId="2CD93D60" w:rsidR="00CB095A" w:rsidRPr="00C15982" w:rsidRDefault="00CB095A" w:rsidP="00C15982">
      <w:pPr>
        <w:pStyle w:val="ListParagraph"/>
        <w:widowControl w:val="0"/>
        <w:numPr>
          <w:ilvl w:val="0"/>
          <w:numId w:val="44"/>
        </w:numPr>
        <w:ind w:left="1350" w:hanging="90"/>
        <w:rPr>
          <w:rFonts w:ascii="Times New Roman" w:hAnsi="Times New Roman"/>
        </w:rPr>
      </w:pPr>
      <w:r w:rsidRPr="00C15982">
        <w:rPr>
          <w:rFonts w:ascii="Times New Roman" w:hAnsi="Times New Roman"/>
        </w:rPr>
        <w:t>Resolution on</w:t>
      </w:r>
      <w:r w:rsidR="007574AE" w:rsidRPr="00C15982">
        <w:rPr>
          <w:rFonts w:ascii="Times New Roman" w:hAnsi="Times New Roman"/>
        </w:rPr>
        <w:t xml:space="preserve"> Reallocation of Resources from Police</w:t>
      </w:r>
      <w:r w:rsidR="00B13EDD">
        <w:rPr>
          <w:rFonts w:ascii="Times New Roman" w:hAnsi="Times New Roman"/>
        </w:rPr>
        <w:t xml:space="preserve"> Positions</w:t>
      </w:r>
      <w:r w:rsidR="00C15982">
        <w:rPr>
          <w:rFonts w:ascii="Times New Roman" w:hAnsi="Times New Roman"/>
        </w:rPr>
        <w:t xml:space="preserve"> (attached)</w:t>
      </w:r>
    </w:p>
    <w:p w14:paraId="7FF3B091" w14:textId="693B0F28" w:rsidR="00630F3C" w:rsidRPr="005675EF" w:rsidRDefault="00AF35FF" w:rsidP="00C15982">
      <w:pPr>
        <w:widowControl w:val="0"/>
        <w:numPr>
          <w:ilvl w:val="0"/>
          <w:numId w:val="1"/>
        </w:numPr>
        <w:ind w:left="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4CFB97A3" w:rsidR="00630F3C" w:rsidRPr="005675EF" w:rsidRDefault="00630F3C" w:rsidP="00C15982">
      <w:pPr>
        <w:widowControl w:val="0"/>
        <w:numPr>
          <w:ilvl w:val="0"/>
          <w:numId w:val="1"/>
        </w:numPr>
        <w:ind w:left="0"/>
        <w:rPr>
          <w:rFonts w:ascii="Times New Roman" w:hAnsi="Times New Roman"/>
          <w:bCs/>
        </w:rPr>
      </w:pPr>
      <w:r w:rsidRPr="00C15982">
        <w:rPr>
          <w:rFonts w:ascii="Times New Roman" w:hAnsi="Times New Roman"/>
          <w:bCs/>
        </w:rPr>
        <w:t>Retiree</w:t>
      </w:r>
      <w:r w:rsidRPr="005675EF">
        <w:rPr>
          <w:rFonts w:ascii="Times New Roman" w:hAnsi="Times New Roman"/>
          <w:bCs/>
        </w:rPr>
        <w:t xml:space="preserve">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C15982">
        <w:rPr>
          <w:rFonts w:ascii="Times New Roman" w:hAnsi="Times New Roman"/>
          <w:bCs/>
        </w:rPr>
        <w:t xml:space="preserve">– </w:t>
      </w:r>
      <w:r w:rsidR="00C76487" w:rsidRPr="00C15982">
        <w:rPr>
          <w:rFonts w:ascii="Times New Roman" w:hAnsi="Times New Roman"/>
          <w:bCs/>
        </w:rPr>
        <w:t>Morgan</w:t>
      </w:r>
    </w:p>
    <w:p w14:paraId="3F849F1D" w14:textId="5423AFB2" w:rsidR="00E34B9F" w:rsidRPr="0059523D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7F8A3938" w14:textId="74C22814" w:rsidR="00A62F85" w:rsidRPr="00B1560E" w:rsidRDefault="00882BA8" w:rsidP="003D005A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Mentoring Program – Fadness</w:t>
      </w:r>
    </w:p>
    <w:p w14:paraId="0F53E8D6" w14:textId="211A0DA5" w:rsidR="00B1560E" w:rsidRPr="00B1560E" w:rsidRDefault="00B1560E" w:rsidP="00B1560E">
      <w:pPr>
        <w:widowControl w:val="0"/>
        <w:rPr>
          <w:rFonts w:ascii="Times New Roman" w:eastAsia="Times New Roman" w:hAnsi="Times New Roman"/>
          <w:szCs w:val="24"/>
        </w:rPr>
        <w:sectPr w:rsidR="00B1560E" w:rsidRPr="00B1560E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Default="00B13EDD" w:rsidP="001815C9">
      <w:pPr>
        <w:widowControl w:val="0"/>
        <w:rPr>
          <w:rFonts w:ascii="Times New Roman" w:hAnsi="Times New Roman"/>
          <w:sz w:val="16"/>
        </w:rPr>
      </w:pPr>
    </w:p>
    <w:p w14:paraId="11F49BA2" w14:textId="59D397A6" w:rsidR="001815C9" w:rsidRPr="005675EF" w:rsidRDefault="005A4FB1" w:rsidP="001815C9">
      <w:pPr>
        <w:pStyle w:val="Heading3"/>
        <w:ind w:left="720" w:hanging="72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="001815C9" w:rsidRPr="005675EF">
        <w:rPr>
          <w:rFonts w:ascii="Times New Roman" w:hAnsi="Times New Roman"/>
        </w:rPr>
        <w:t>V</w:t>
      </w:r>
      <w:r w:rsidR="001815C9" w:rsidRPr="005675EF">
        <w:rPr>
          <w:rFonts w:ascii="Times New Roman" w:hAnsi="Times New Roman"/>
        </w:rPr>
        <w:tab/>
        <w:t xml:space="preserve">MEMBERSHIP REPORT </w:t>
      </w:r>
      <w:r w:rsidR="001815C9" w:rsidRPr="005675EF">
        <w:rPr>
          <w:rFonts w:ascii="Times New Roman" w:hAnsi="Times New Roman"/>
          <w:b w:val="0"/>
        </w:rPr>
        <w:t>–</w:t>
      </w:r>
      <w:r w:rsidR="001815C9" w:rsidRPr="005675EF">
        <w:rPr>
          <w:rFonts w:ascii="Times New Roman" w:hAnsi="Times New Roman"/>
        </w:rPr>
        <w:t xml:space="preserve"> </w:t>
      </w:r>
      <w:r w:rsidR="001815C9" w:rsidRPr="005675EF">
        <w:rPr>
          <w:rFonts w:ascii="Times New Roman" w:hAnsi="Times New Roman"/>
          <w:b w:val="0"/>
        </w:rPr>
        <w:t>Solórzano</w:t>
      </w:r>
    </w:p>
    <w:p w14:paraId="19F79402" w14:textId="7E156B2F" w:rsidR="00123A1A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31F749F0" w14:textId="256DAD7F" w:rsidR="001C1CCB" w:rsidRPr="007E3CCF" w:rsidRDefault="008B1EFA" w:rsidP="00285D0B">
      <w:pPr>
        <w:widowControl w:val="0"/>
        <w:ind w:left="720" w:hanging="720"/>
        <w:rPr>
          <w:rFonts w:ascii="Times New Roman" w:hAnsi="Times New Roman"/>
          <w:b/>
          <w:szCs w:val="24"/>
        </w:rPr>
        <w:sectPr w:rsidR="001C1CCB" w:rsidRPr="007E3CC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  <w:r w:rsidRPr="007E3CCF">
        <w:rPr>
          <w:rFonts w:ascii="Times New Roman" w:hAnsi="Times New Roman"/>
          <w:b/>
          <w:szCs w:val="24"/>
        </w:rPr>
        <w:t>V</w:t>
      </w:r>
      <w:r w:rsidR="00224127" w:rsidRPr="007E3CCF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7E3CCF">
        <w:rPr>
          <w:rFonts w:ascii="Times New Roman" w:hAnsi="Times New Roman"/>
          <w:szCs w:val="24"/>
        </w:rPr>
        <w:t xml:space="preserve"> – Mille</w:t>
      </w:r>
      <w:r w:rsidR="00D16DF7" w:rsidRPr="007E3CCF">
        <w:rPr>
          <w:rFonts w:ascii="Times New Roman" w:hAnsi="Times New Roman"/>
          <w:szCs w:val="24"/>
        </w:rPr>
        <w:t>r</w:t>
      </w:r>
    </w:p>
    <w:p w14:paraId="0AD311FC" w14:textId="627F656E" w:rsidR="00807382" w:rsidRDefault="00807382" w:rsidP="00C15982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bCs/>
        </w:rPr>
        <w:t>Pillars of the Community – Laila Aziz</w:t>
      </w:r>
    </w:p>
    <w:p w14:paraId="68A0214C" w14:textId="385E0ADA" w:rsidR="00C15982" w:rsidRPr="007E3CCF" w:rsidRDefault="005B5DB2" w:rsidP="00C15982">
      <w:pPr>
        <w:pStyle w:val="ListParagraph"/>
        <w:widowControl w:val="0"/>
        <w:numPr>
          <w:ilvl w:val="0"/>
          <w:numId w:val="31"/>
        </w:numPr>
        <w:ind w:left="1080" w:right="-810"/>
        <w:rPr>
          <w:rFonts w:ascii="Times New Roman" w:eastAsia="Times New Roman" w:hAnsi="Times New Roman"/>
          <w:color w:val="000000"/>
          <w:szCs w:val="24"/>
        </w:rPr>
      </w:pPr>
      <w:r w:rsidRPr="007E3CCF">
        <w:rPr>
          <w:rFonts w:ascii="Times New Roman" w:eastAsia="Times New Roman" w:hAnsi="Times New Roman"/>
          <w:color w:val="000000"/>
          <w:szCs w:val="24"/>
        </w:rPr>
        <w:t>E</w:t>
      </w:r>
      <w:r w:rsidR="00C15982">
        <w:rPr>
          <w:rFonts w:ascii="Times New Roman" w:eastAsia="Times New Roman" w:hAnsi="Times New Roman"/>
          <w:color w:val="000000"/>
          <w:szCs w:val="24"/>
        </w:rPr>
        <w:t>lections Re-Cap</w:t>
      </w:r>
    </w:p>
    <w:p w14:paraId="7373BE92" w14:textId="77777777" w:rsidR="00B13EDD" w:rsidRDefault="00B13EDD" w:rsidP="001C2D05">
      <w:pPr>
        <w:widowControl w:val="0"/>
        <w:rPr>
          <w:rFonts w:ascii="Times New Roman" w:hAnsi="Times New Roman"/>
          <w:sz w:val="16"/>
        </w:rPr>
      </w:pPr>
    </w:p>
    <w:p w14:paraId="47712E5E" w14:textId="7BA5B414" w:rsidR="00F755D0" w:rsidRPr="005675EF" w:rsidRDefault="000D623F" w:rsidP="000A7B51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B00340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11DAA2EE" w14:textId="6A984F64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SDCCD Classified Professionals</w:t>
      </w:r>
      <w:r w:rsidR="00C15982">
        <w:rPr>
          <w:rFonts w:ascii="Times New Roman" w:hAnsi="Times New Roman"/>
        </w:rPr>
        <w:t xml:space="preserve"> Contract Ratification</w:t>
      </w:r>
    </w:p>
    <w:p w14:paraId="5B71EB28" w14:textId="21F5C3DC" w:rsidR="000E6A88" w:rsidRDefault="00C15982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Conflict of Interest</w:t>
      </w:r>
      <w:r w:rsidR="000E6A88">
        <w:rPr>
          <w:rFonts w:ascii="Times New Roman" w:hAnsi="Times New Roman"/>
          <w:bCs/>
        </w:rPr>
        <w:t xml:space="preserve"> Policy Update (attached) – Short</w:t>
      </w:r>
    </w:p>
    <w:p w14:paraId="7C0C6CC5" w14:textId="77777777" w:rsidR="00B13EDD" w:rsidRDefault="00B13EDD" w:rsidP="001C1CCB">
      <w:pPr>
        <w:widowControl w:val="0"/>
        <w:rPr>
          <w:rFonts w:ascii="Times New Roman" w:hAnsi="Times New Roman"/>
          <w:sz w:val="16"/>
        </w:rPr>
      </w:pPr>
    </w:p>
    <w:p w14:paraId="796524AF" w14:textId="1EFA6664" w:rsidR="00D56D20" w:rsidRPr="005675EF" w:rsidRDefault="00D56D20" w:rsidP="00D56D20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A5757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STATEWIDE</w:t>
      </w:r>
      <w:r w:rsidRPr="005675EF">
        <w:rPr>
          <w:rFonts w:ascii="Times New Roman" w:hAnsi="Times New Roman"/>
          <w:b/>
        </w:rPr>
        <w:t xml:space="preserve"> </w:t>
      </w:r>
      <w:r w:rsidR="0000197B">
        <w:rPr>
          <w:rFonts w:ascii="Times New Roman" w:hAnsi="Times New Roman"/>
          <w:b/>
        </w:rPr>
        <w:t xml:space="preserve">LEGISLATIVE </w:t>
      </w:r>
      <w:r w:rsidRPr="005675EF">
        <w:rPr>
          <w:rFonts w:ascii="Times New Roman" w:hAnsi="Times New Roman"/>
          <w:b/>
        </w:rPr>
        <w:t>UPDATES</w:t>
      </w:r>
      <w:r w:rsidRPr="005675EF">
        <w:rPr>
          <w:rFonts w:ascii="Times New Roman" w:hAnsi="Times New Roman"/>
        </w:rPr>
        <w:t xml:space="preserve"> – Mahler</w:t>
      </w:r>
    </w:p>
    <w:p w14:paraId="41183A69" w14:textId="77777777" w:rsidR="00BF79F2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13C3FF87" w14:textId="7975B7E5" w:rsidR="00A5757F" w:rsidRDefault="007E3CCF" w:rsidP="00A5757F">
      <w:pPr>
        <w:widowControl w:val="0"/>
        <w:numPr>
          <w:ilvl w:val="0"/>
          <w:numId w:val="39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CFT Legislative </w:t>
      </w:r>
      <w:r w:rsidR="00EF0B4A">
        <w:rPr>
          <w:rFonts w:ascii="Times New Roman" w:hAnsi="Times New Roman"/>
        </w:rPr>
        <w:t>Platform for 2021:</w:t>
      </w:r>
    </w:p>
    <w:p w14:paraId="341CD10A" w14:textId="4EF2E3E7" w:rsidR="00EF0B4A" w:rsidRDefault="00EF0B4A" w:rsidP="009416B2">
      <w:pPr>
        <w:widowControl w:val="0"/>
        <w:numPr>
          <w:ilvl w:val="0"/>
          <w:numId w:val="45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Increasing P/T Faculty Load to 85%</w:t>
      </w:r>
    </w:p>
    <w:p w14:paraId="571E0323" w14:textId="506E4804" w:rsidR="00EF0B4A" w:rsidRDefault="00EF0B4A" w:rsidP="009416B2">
      <w:pPr>
        <w:widowControl w:val="0"/>
        <w:numPr>
          <w:ilvl w:val="0"/>
          <w:numId w:val="45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Re-Benching the Faculty Obligation Number (</w:t>
      </w:r>
      <w:proofErr w:type="spellStart"/>
      <w:r>
        <w:rPr>
          <w:rFonts w:ascii="Times New Roman" w:hAnsi="Times New Roman"/>
        </w:rPr>
        <w:t>FON</w:t>
      </w:r>
      <w:proofErr w:type="spellEnd"/>
      <w:r>
        <w:rPr>
          <w:rFonts w:ascii="Times New Roman" w:hAnsi="Times New Roman"/>
        </w:rPr>
        <w:t>) to Current Values</w:t>
      </w:r>
    </w:p>
    <w:p w14:paraId="31CD9932" w14:textId="12412747" w:rsidR="00EF0B4A" w:rsidRDefault="00EF0B4A" w:rsidP="009416B2">
      <w:pPr>
        <w:widowControl w:val="0"/>
        <w:numPr>
          <w:ilvl w:val="0"/>
          <w:numId w:val="45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Limitations on Wage/CalPERS Overpayments</w:t>
      </w:r>
    </w:p>
    <w:p w14:paraId="688C89AF" w14:textId="2038BCD5" w:rsidR="00EF0B4A" w:rsidRDefault="00B74C0D" w:rsidP="009416B2">
      <w:pPr>
        <w:widowControl w:val="0"/>
        <w:numPr>
          <w:ilvl w:val="0"/>
          <w:numId w:val="45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Classified Professionals to Remain </w:t>
      </w:r>
      <w:r w:rsidR="0049544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Paid Status Pending Discipline</w:t>
      </w:r>
    </w:p>
    <w:p w14:paraId="0E782817" w14:textId="3DD40C3C" w:rsidR="00B74C0D" w:rsidRDefault="00B74C0D" w:rsidP="009416B2">
      <w:pPr>
        <w:widowControl w:val="0"/>
        <w:numPr>
          <w:ilvl w:val="0"/>
          <w:numId w:val="45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Eliminati</w:t>
      </w:r>
      <w:r w:rsidR="00495446">
        <w:rPr>
          <w:rFonts w:ascii="Times New Roman" w:hAnsi="Times New Roman"/>
        </w:rPr>
        <w:t>on of</w:t>
      </w:r>
      <w:r>
        <w:rPr>
          <w:rFonts w:ascii="Times New Roman" w:hAnsi="Times New Roman"/>
        </w:rPr>
        <w:t xml:space="preserve"> </w:t>
      </w:r>
      <w:proofErr w:type="spellStart"/>
      <w:r w:rsidR="009416B2">
        <w:rPr>
          <w:rFonts w:ascii="Times New Roman" w:hAnsi="Times New Roman"/>
        </w:rPr>
        <w:t>Calbright</w:t>
      </w:r>
      <w:proofErr w:type="spellEnd"/>
      <w:r w:rsidR="009416B2">
        <w:rPr>
          <w:rFonts w:ascii="Times New Roman" w:hAnsi="Times New Roman"/>
        </w:rPr>
        <w:t xml:space="preserve"> College</w:t>
      </w:r>
    </w:p>
    <w:p w14:paraId="183B10F1" w14:textId="03B5CE23" w:rsidR="00A260AC" w:rsidRDefault="00A260AC" w:rsidP="00A260AC">
      <w:pPr>
        <w:widowControl w:val="0"/>
        <w:rPr>
          <w:rFonts w:ascii="Times New Roman" w:hAnsi="Times New Roman"/>
          <w:sz w:val="16"/>
        </w:rPr>
      </w:pPr>
    </w:p>
    <w:p w14:paraId="1E55AA65" w14:textId="77777777" w:rsidR="00C91F6F" w:rsidRPr="00397241" w:rsidRDefault="00C91F6F" w:rsidP="00C91F6F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>
        <w:rPr>
          <w:b/>
        </w:rPr>
        <w:t>I</w:t>
      </w:r>
      <w:r w:rsidRPr="00397241">
        <w:rPr>
          <w:b/>
        </w:rPr>
        <w:t>II</w:t>
      </w:r>
      <w:r w:rsidRPr="00397241">
        <w:rPr>
          <w:b/>
        </w:rPr>
        <w:tab/>
        <w:t>UPCOMING MEETINGS/CONFERENCES/EVENTS</w:t>
      </w:r>
    </w:p>
    <w:p w14:paraId="57769C70" w14:textId="3ECDE758" w:rsidR="00C91F6F" w:rsidRPr="00C54C45" w:rsidRDefault="0020229F" w:rsidP="00C54C45">
      <w:pPr>
        <w:pStyle w:val="ListParagraph"/>
        <w:widowControl w:val="0"/>
        <w:numPr>
          <w:ilvl w:val="0"/>
          <w:numId w:val="43"/>
        </w:numPr>
        <w:ind w:left="1080"/>
        <w:rPr>
          <w:rFonts w:ascii="Times New Roman" w:hAnsi="Times New Roman"/>
        </w:rPr>
      </w:pPr>
      <w:hyperlink r:id="rId8" w:history="1">
        <w:r w:rsidR="007E3CCF" w:rsidRPr="007E3CCF">
          <w:rPr>
            <w:rStyle w:val="Hyperlink"/>
            <w:rFonts w:ascii="Times New Roman" w:hAnsi="Times New Roman"/>
          </w:rPr>
          <w:t>CFT Classified Professionals Conference</w:t>
        </w:r>
      </w:hyperlink>
      <w:r w:rsidR="007E3CCF">
        <w:rPr>
          <w:rFonts w:ascii="Times New Roman" w:hAnsi="Times New Roman"/>
        </w:rPr>
        <w:t>, Saturday, November 14</w:t>
      </w:r>
      <w:r w:rsidR="007E3CCF" w:rsidRPr="007E3CCF">
        <w:rPr>
          <w:rFonts w:ascii="Times New Roman" w:hAnsi="Times New Roman"/>
          <w:vertAlign w:val="superscript"/>
        </w:rPr>
        <w:t>th</w:t>
      </w:r>
      <w:r w:rsidR="007E3CCF">
        <w:rPr>
          <w:rFonts w:ascii="Times New Roman" w:hAnsi="Times New Roman"/>
        </w:rPr>
        <w:t>, 12:00-5:30pm</w:t>
      </w:r>
    </w:p>
    <w:p w14:paraId="274131E6" w14:textId="6DF56182" w:rsidR="00346780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20144721" w:rsidR="00B047CE" w:rsidRPr="005675EF" w:rsidRDefault="00C91F6F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217E533C" w:rsidR="00F55DFC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269DC823" w:rsidR="00130416" w:rsidRDefault="00A56C4A" w:rsidP="00130416">
      <w:pPr>
        <w:pStyle w:val="Heading3"/>
        <w:ind w:left="720" w:hanging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 xml:space="preserve">ADJOURNMENT – </w:t>
      </w:r>
      <w:r w:rsidR="004840B9">
        <w:rPr>
          <w:rFonts w:ascii="Times New Roman" w:eastAsia="Times" w:hAnsi="Times New Roman"/>
        </w:rPr>
        <w:t>5:0</w:t>
      </w:r>
      <w:r w:rsidR="006957D3" w:rsidRPr="005675EF">
        <w:rPr>
          <w:rFonts w:ascii="Times New Roman" w:eastAsia="Times" w:hAnsi="Times New Roman"/>
        </w:rPr>
        <w:t>0</w:t>
      </w:r>
    </w:p>
    <w:p w14:paraId="0E13BAB6" w14:textId="77777777" w:rsidR="00B13EDD" w:rsidRPr="00B13EDD" w:rsidRDefault="00B13EDD" w:rsidP="00B13EDD">
      <w:pPr>
        <w:rPr>
          <w:rFonts w:ascii="Times New Roman" w:hAnsi="Times New Roman"/>
        </w:rPr>
      </w:pPr>
    </w:p>
    <w:p w14:paraId="72B3A68B" w14:textId="34AC05D9" w:rsidR="005B0E8C" w:rsidRPr="005675EF" w:rsidRDefault="005B0E8C" w:rsidP="00B1560E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FD7FBC">
        <w:rPr>
          <w:rFonts w:ascii="Times New Roman" w:hAnsi="Times New Roman"/>
        </w:rPr>
        <w:t xml:space="preserve">3:00pm, </w:t>
      </w:r>
      <w:r w:rsidR="00B13EDD">
        <w:rPr>
          <w:rFonts w:ascii="Times New Roman" w:hAnsi="Times New Roman"/>
        </w:rPr>
        <w:t>Dec</w:t>
      </w:r>
      <w:r w:rsidR="00A260AC">
        <w:rPr>
          <w:rFonts w:ascii="Times New Roman" w:hAnsi="Times New Roman"/>
        </w:rPr>
        <w:t>ember</w:t>
      </w:r>
      <w:r w:rsidR="002957D1">
        <w:rPr>
          <w:rFonts w:ascii="Times New Roman" w:hAnsi="Times New Roman"/>
        </w:rPr>
        <w:t xml:space="preserve"> </w:t>
      </w:r>
      <w:r w:rsidR="00A260AC">
        <w:rPr>
          <w:rFonts w:ascii="Times New Roman" w:hAnsi="Times New Roman"/>
        </w:rPr>
        <w:t>5</w:t>
      </w:r>
      <w:r w:rsidR="00A260AC" w:rsidRPr="00A260AC">
        <w:rPr>
          <w:rFonts w:ascii="Times New Roman" w:hAnsi="Times New Roman"/>
          <w:vertAlign w:val="superscript"/>
        </w:rPr>
        <w:t>th</w:t>
      </w:r>
      <w:r w:rsidR="002957D1">
        <w:rPr>
          <w:rFonts w:ascii="Times New Roman" w:hAnsi="Times New Roman"/>
        </w:rPr>
        <w:t xml:space="preserve">, </w:t>
      </w:r>
      <w:r w:rsidR="009B523D" w:rsidRPr="005675EF">
        <w:rPr>
          <w:rFonts w:ascii="Times New Roman" w:hAnsi="Times New Roman"/>
        </w:rPr>
        <w:t>20</w:t>
      </w:r>
      <w:r w:rsidR="004840B9">
        <w:rPr>
          <w:rFonts w:ascii="Times New Roman" w:hAnsi="Times New Roman"/>
        </w:rPr>
        <w:t>20</w:t>
      </w:r>
      <w:r w:rsidR="001815C9">
        <w:rPr>
          <w:rFonts w:ascii="Times New Roman" w:hAnsi="Times New Roman"/>
        </w:rPr>
        <w:t xml:space="preserve"> – </w:t>
      </w:r>
      <w:r w:rsidR="004840B9" w:rsidRPr="00A260AC">
        <w:rPr>
          <w:rFonts w:ascii="Times New Roman" w:hAnsi="Times New Roman"/>
          <w:i/>
          <w:iCs/>
        </w:rPr>
        <w:t>Zoom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02D2" w14:textId="77777777" w:rsidR="0020229F" w:rsidRDefault="0020229F" w:rsidP="0094418C">
      <w:r>
        <w:separator/>
      </w:r>
    </w:p>
  </w:endnote>
  <w:endnote w:type="continuationSeparator" w:id="0">
    <w:p w14:paraId="4A73B4ED" w14:textId="77777777" w:rsidR="0020229F" w:rsidRDefault="0020229F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056E" w14:textId="77777777" w:rsidR="0020229F" w:rsidRDefault="0020229F" w:rsidP="0094418C">
      <w:r>
        <w:separator/>
      </w:r>
    </w:p>
  </w:footnote>
  <w:footnote w:type="continuationSeparator" w:id="0">
    <w:p w14:paraId="03795B4F" w14:textId="77777777" w:rsidR="0020229F" w:rsidRDefault="0020229F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8F24C84"/>
    <w:multiLevelType w:val="hybridMultilevel"/>
    <w:tmpl w:val="402C501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33C"/>
    <w:multiLevelType w:val="hybridMultilevel"/>
    <w:tmpl w:val="75F49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5C67BE"/>
    <w:multiLevelType w:val="hybridMultilevel"/>
    <w:tmpl w:val="608424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87F8B"/>
    <w:multiLevelType w:val="hybridMultilevel"/>
    <w:tmpl w:val="ACE42190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12C"/>
    <w:multiLevelType w:val="hybridMultilevel"/>
    <w:tmpl w:val="D89A27A0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0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1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4"/>
  </w:num>
  <w:num w:numId="5">
    <w:abstractNumId w:val="6"/>
  </w:num>
  <w:num w:numId="6">
    <w:abstractNumId w:val="35"/>
  </w:num>
  <w:num w:numId="7">
    <w:abstractNumId w:val="32"/>
  </w:num>
  <w:num w:numId="8">
    <w:abstractNumId w:val="1"/>
  </w:num>
  <w:num w:numId="9">
    <w:abstractNumId w:val="28"/>
  </w:num>
  <w:num w:numId="10">
    <w:abstractNumId w:val="12"/>
  </w:num>
  <w:num w:numId="11">
    <w:abstractNumId w:val="42"/>
  </w:num>
  <w:num w:numId="12">
    <w:abstractNumId w:val="22"/>
  </w:num>
  <w:num w:numId="13">
    <w:abstractNumId w:val="15"/>
  </w:num>
  <w:num w:numId="14">
    <w:abstractNumId w:val="37"/>
  </w:num>
  <w:num w:numId="15">
    <w:abstractNumId w:val="11"/>
  </w:num>
  <w:num w:numId="16">
    <w:abstractNumId w:val="16"/>
  </w:num>
  <w:num w:numId="17">
    <w:abstractNumId w:val="29"/>
  </w:num>
  <w:num w:numId="18">
    <w:abstractNumId w:val="2"/>
  </w:num>
  <w:num w:numId="19">
    <w:abstractNumId w:val="44"/>
  </w:num>
  <w:num w:numId="20">
    <w:abstractNumId w:val="31"/>
  </w:num>
  <w:num w:numId="21">
    <w:abstractNumId w:val="18"/>
  </w:num>
  <w:num w:numId="22">
    <w:abstractNumId w:val="30"/>
  </w:num>
  <w:num w:numId="23">
    <w:abstractNumId w:val="39"/>
  </w:num>
  <w:num w:numId="24">
    <w:abstractNumId w:val="24"/>
  </w:num>
  <w:num w:numId="25">
    <w:abstractNumId w:val="43"/>
  </w:num>
  <w:num w:numId="26">
    <w:abstractNumId w:val="0"/>
  </w:num>
  <w:num w:numId="27">
    <w:abstractNumId w:val="5"/>
  </w:num>
  <w:num w:numId="28">
    <w:abstractNumId w:val="38"/>
  </w:num>
  <w:num w:numId="29">
    <w:abstractNumId w:val="4"/>
  </w:num>
  <w:num w:numId="30">
    <w:abstractNumId w:val="10"/>
  </w:num>
  <w:num w:numId="31">
    <w:abstractNumId w:val="33"/>
  </w:num>
  <w:num w:numId="32">
    <w:abstractNumId w:val="17"/>
  </w:num>
  <w:num w:numId="33">
    <w:abstractNumId w:val="40"/>
  </w:num>
  <w:num w:numId="34">
    <w:abstractNumId w:val="25"/>
  </w:num>
  <w:num w:numId="35">
    <w:abstractNumId w:val="26"/>
  </w:num>
  <w:num w:numId="36">
    <w:abstractNumId w:val="41"/>
  </w:num>
  <w:num w:numId="37">
    <w:abstractNumId w:val="36"/>
  </w:num>
  <w:num w:numId="38">
    <w:abstractNumId w:val="13"/>
  </w:num>
  <w:num w:numId="39">
    <w:abstractNumId w:val="9"/>
  </w:num>
  <w:num w:numId="40">
    <w:abstractNumId w:val="7"/>
  </w:num>
  <w:num w:numId="41">
    <w:abstractNumId w:val="3"/>
  </w:num>
  <w:num w:numId="42">
    <w:abstractNumId w:val="23"/>
  </w:num>
  <w:num w:numId="43">
    <w:abstractNumId w:val="20"/>
  </w:num>
  <w:num w:numId="44">
    <w:abstractNumId w:val="19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D05"/>
    <w:rsid w:val="001C5651"/>
    <w:rsid w:val="001D5821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3B17"/>
    <w:rsid w:val="00726C57"/>
    <w:rsid w:val="0073005B"/>
    <w:rsid w:val="00735FD1"/>
    <w:rsid w:val="00740EE9"/>
    <w:rsid w:val="00741ACC"/>
    <w:rsid w:val="00750431"/>
    <w:rsid w:val="00751EED"/>
    <w:rsid w:val="007553C2"/>
    <w:rsid w:val="007574AE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7382"/>
    <w:rsid w:val="0081195F"/>
    <w:rsid w:val="0083068B"/>
    <w:rsid w:val="00836AED"/>
    <w:rsid w:val="00840592"/>
    <w:rsid w:val="0084102B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1C7E"/>
    <w:rsid w:val="008D4404"/>
    <w:rsid w:val="008E1AC5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0AC"/>
    <w:rsid w:val="00A2670E"/>
    <w:rsid w:val="00A30761"/>
    <w:rsid w:val="00A36140"/>
    <w:rsid w:val="00A43154"/>
    <w:rsid w:val="00A545C0"/>
    <w:rsid w:val="00A55F1A"/>
    <w:rsid w:val="00A56C4A"/>
    <w:rsid w:val="00A5757F"/>
    <w:rsid w:val="00A61BAD"/>
    <w:rsid w:val="00A62E9B"/>
    <w:rsid w:val="00A62F85"/>
    <w:rsid w:val="00A91773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B4A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t.org/classified-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1414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2020-10-01T05:41:00Z</cp:lastPrinted>
  <dcterms:created xsi:type="dcterms:W3CDTF">2020-11-03T05:35:00Z</dcterms:created>
  <dcterms:modified xsi:type="dcterms:W3CDTF">2020-11-03T06:11:00Z</dcterms:modified>
</cp:coreProperties>
</file>