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480DB628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9F2147">
        <w:rPr>
          <w:rFonts w:ascii="Times New Roman" w:hAnsi="Times New Roman"/>
        </w:rPr>
        <w:t>September</w:t>
      </w:r>
      <w:r w:rsidRPr="005675EF">
        <w:rPr>
          <w:rFonts w:ascii="Times New Roman" w:hAnsi="Times New Roman"/>
        </w:rPr>
        <w:t xml:space="preserve"> </w:t>
      </w:r>
      <w:r w:rsidR="008D1C7E">
        <w:rPr>
          <w:rFonts w:ascii="Times New Roman" w:hAnsi="Times New Roman"/>
        </w:rPr>
        <w:t>3</w:t>
      </w:r>
      <w:r w:rsidR="008D1C7E" w:rsidRPr="008D1C7E">
        <w:rPr>
          <w:rFonts w:ascii="Times New Roman" w:hAnsi="Times New Roman"/>
          <w:vertAlign w:val="superscript"/>
        </w:rPr>
        <w:t>rd</w:t>
      </w:r>
      <w:r w:rsidR="00792269" w:rsidRPr="005675EF">
        <w:rPr>
          <w:rFonts w:ascii="Times New Roman" w:hAnsi="Times New Roman"/>
        </w:rPr>
        <w:t>, 20</w:t>
      </w:r>
      <w:r w:rsidR="008D1C7E">
        <w:rPr>
          <w:rFonts w:ascii="Times New Roman" w:hAnsi="Times New Roman"/>
        </w:rPr>
        <w:t>20</w:t>
      </w:r>
    </w:p>
    <w:p w14:paraId="2393BC1C" w14:textId="6611232A" w:rsidR="009E2C17" w:rsidRPr="008D1C7E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</w:t>
      </w:r>
      <w:r w:rsidR="008D1C7E">
        <w:rPr>
          <w:rFonts w:ascii="Times New Roman" w:hAnsi="Times New Roman"/>
          <w:b/>
          <w:sz w:val="28"/>
        </w:rPr>
        <w:t>5:00</w:t>
      </w:r>
      <w:r w:rsidRPr="005675EF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5675EF" w:rsidRDefault="008D1C7E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via Zoom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7A9300EF" w14:textId="21AED7A5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3D4D2763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17D29528" w14:textId="7A67477D" w:rsidR="001C2D05" w:rsidRPr="009F2147" w:rsidRDefault="001C2D05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Approval of Guild 20</w:t>
      </w:r>
      <w:r w:rsidR="006C2D70">
        <w:rPr>
          <w:rFonts w:ascii="Times New Roman" w:hAnsi="Times New Roman"/>
        </w:rPr>
        <w:t>20</w:t>
      </w:r>
      <w:r>
        <w:rPr>
          <w:rFonts w:ascii="Times New Roman" w:hAnsi="Times New Roman"/>
        </w:rPr>
        <w:t>-2</w:t>
      </w:r>
      <w:r w:rsidR="006C2D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Operating Budget</w:t>
      </w:r>
    </w:p>
    <w:p w14:paraId="52BA5EBA" w14:textId="18493B41" w:rsidR="0064478F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7A7E21F9" w14:textId="40B1FCFE" w:rsidR="00176677" w:rsidRPr="00176677" w:rsidRDefault="003B09A2" w:rsidP="0017667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COPE Expenditure</w:t>
      </w:r>
      <w:r w:rsidR="009D1DBB">
        <w:rPr>
          <w:rFonts w:ascii="Times New Roman" w:hAnsi="Times New Roman"/>
        </w:rPr>
        <w:t>s</w:t>
      </w:r>
      <w:r w:rsidR="00973B00">
        <w:rPr>
          <w:rFonts w:ascii="Times New Roman" w:hAnsi="Times New Roman"/>
        </w:rPr>
        <w:t>:</w:t>
      </w:r>
    </w:p>
    <w:p w14:paraId="54F9296A" w14:textId="45D9D24C" w:rsidR="00176677" w:rsidRDefault="00973B00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$150,000 Independent Expenditure to Re-Elect Elena Adams GCCCD Trustee</w:t>
      </w:r>
    </w:p>
    <w:p w14:paraId="7AE29ECB" w14:textId="3ADB0309" w:rsidR="00176677" w:rsidRDefault="00973B00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$270,000 Independent Expenditure to Elect Gregg Robinson SD County Board of Education</w:t>
      </w:r>
    </w:p>
    <w:p w14:paraId="00D822A4" w14:textId="75D1D602" w:rsidR="00346780" w:rsidRPr="009D1DBB" w:rsidRDefault="003B09A2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 w:rsidRPr="009D1DBB">
        <w:rPr>
          <w:rFonts w:ascii="Times New Roman" w:hAnsi="Times New Roman"/>
        </w:rPr>
        <w:t>$</w:t>
      </w:r>
      <w:r w:rsidR="006C2D70" w:rsidRPr="009D1DBB">
        <w:rPr>
          <w:rFonts w:ascii="Times New Roman" w:hAnsi="Times New Roman"/>
        </w:rPr>
        <w:t>50</w:t>
      </w:r>
      <w:r w:rsidRPr="009D1DBB">
        <w:rPr>
          <w:rFonts w:ascii="Times New Roman" w:hAnsi="Times New Roman"/>
        </w:rPr>
        <w:t xml:space="preserve">,000 to </w:t>
      </w:r>
      <w:r w:rsidR="00973B00">
        <w:rPr>
          <w:rFonts w:ascii="Times New Roman" w:hAnsi="Times New Roman"/>
        </w:rPr>
        <w:t>S</w:t>
      </w:r>
      <w:r w:rsidR="006C2D70" w:rsidRPr="009D1DBB">
        <w:rPr>
          <w:rFonts w:ascii="Times New Roman" w:hAnsi="Times New Roman"/>
        </w:rPr>
        <w:t xml:space="preserve">tatewide </w:t>
      </w:r>
      <w:r w:rsidR="00973B00">
        <w:rPr>
          <w:rFonts w:ascii="Times New Roman" w:hAnsi="Times New Roman"/>
        </w:rPr>
        <w:t>C</w:t>
      </w:r>
      <w:r w:rsidR="006C2D70" w:rsidRPr="009D1DBB">
        <w:rPr>
          <w:rFonts w:ascii="Times New Roman" w:hAnsi="Times New Roman"/>
        </w:rPr>
        <w:t xml:space="preserve">oalition </w:t>
      </w:r>
      <w:r w:rsidR="009D1DBB" w:rsidRPr="009D1DBB">
        <w:rPr>
          <w:rFonts w:ascii="Times New Roman" w:hAnsi="Times New Roman"/>
        </w:rPr>
        <w:t xml:space="preserve">(CFT, CTA, SEIU, etc.) in </w:t>
      </w:r>
      <w:r w:rsidR="00973B00">
        <w:rPr>
          <w:rFonts w:ascii="Times New Roman" w:hAnsi="Times New Roman"/>
        </w:rPr>
        <w:t>S</w:t>
      </w:r>
      <w:r w:rsidR="009D1DBB" w:rsidRPr="009D1DBB">
        <w:rPr>
          <w:rFonts w:ascii="Times New Roman" w:hAnsi="Times New Roman"/>
        </w:rPr>
        <w:t xml:space="preserve">upport of </w:t>
      </w:r>
      <w:r w:rsidRPr="009D1DBB">
        <w:rPr>
          <w:rFonts w:ascii="Times New Roman" w:hAnsi="Times New Roman"/>
        </w:rPr>
        <w:t>Sch</w:t>
      </w:r>
      <w:r w:rsidR="00455E02" w:rsidRPr="009D1DBB">
        <w:rPr>
          <w:rFonts w:ascii="Times New Roman" w:hAnsi="Times New Roman"/>
        </w:rPr>
        <w:t>o</w:t>
      </w:r>
      <w:r w:rsidRPr="009D1DBB">
        <w:rPr>
          <w:rFonts w:ascii="Times New Roman" w:hAnsi="Times New Roman"/>
        </w:rPr>
        <w:t>ols and Communities First Ballot Measure</w:t>
      </w:r>
      <w:r w:rsidR="005B5DB2">
        <w:rPr>
          <w:rFonts w:ascii="Times New Roman" w:hAnsi="Times New Roman"/>
        </w:rPr>
        <w:t xml:space="preserve"> – Proposition 15</w:t>
      </w:r>
    </w:p>
    <w:p w14:paraId="1871EEE2" w14:textId="75B9DFC0" w:rsidR="009D1DBB" w:rsidRPr="009D1DBB" w:rsidRDefault="009D1DBB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 w:rsidRPr="009D1DBB">
        <w:rPr>
          <w:rFonts w:ascii="Times New Roman" w:hAnsi="Times New Roman"/>
        </w:rPr>
        <w:t xml:space="preserve">$25,000 to </w:t>
      </w:r>
      <w:r w:rsidR="005B5DB2">
        <w:rPr>
          <w:rFonts w:ascii="Times New Roman" w:hAnsi="Times New Roman"/>
        </w:rPr>
        <w:t>L</w:t>
      </w:r>
      <w:r w:rsidRPr="009D1DBB">
        <w:rPr>
          <w:rFonts w:ascii="Times New Roman" w:hAnsi="Times New Roman"/>
        </w:rPr>
        <w:t xml:space="preserve">ocal </w:t>
      </w:r>
      <w:r w:rsidR="005B5DB2">
        <w:rPr>
          <w:rFonts w:ascii="Times New Roman" w:hAnsi="Times New Roman"/>
        </w:rPr>
        <w:t>C</w:t>
      </w:r>
      <w:r w:rsidRPr="009D1DBB">
        <w:rPr>
          <w:rFonts w:ascii="Times New Roman" w:hAnsi="Times New Roman"/>
        </w:rPr>
        <w:t xml:space="preserve">oalition of </w:t>
      </w:r>
      <w:r w:rsidR="005B5DB2">
        <w:rPr>
          <w:rFonts w:ascii="Times New Roman" w:hAnsi="Times New Roman"/>
        </w:rPr>
        <w:t>U</w:t>
      </w:r>
      <w:r w:rsidRPr="009D1DBB">
        <w:rPr>
          <w:rFonts w:ascii="Times New Roman" w:hAnsi="Times New Roman"/>
        </w:rPr>
        <w:t xml:space="preserve">nions in </w:t>
      </w:r>
      <w:r w:rsidR="005B5DB2">
        <w:rPr>
          <w:rFonts w:ascii="Times New Roman" w:hAnsi="Times New Roman"/>
        </w:rPr>
        <w:t>S</w:t>
      </w:r>
      <w:r w:rsidRPr="009D1DBB">
        <w:rPr>
          <w:rFonts w:ascii="Times New Roman" w:hAnsi="Times New Roman"/>
        </w:rPr>
        <w:t>upport of Todd Gloria for City of San Diego Mayor</w:t>
      </w:r>
    </w:p>
    <w:p w14:paraId="3FAC418E" w14:textId="011A9CD6" w:rsidR="009D1DBB" w:rsidRDefault="009D1DBB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 w:rsidRPr="009D1DBB">
        <w:rPr>
          <w:rFonts w:ascii="Times New Roman" w:hAnsi="Times New Roman"/>
        </w:rPr>
        <w:t>$5,000 to San Diego County Democratic Party in support of Todd Gloria for City of S</w:t>
      </w:r>
      <w:r w:rsidR="0059523D">
        <w:rPr>
          <w:rFonts w:ascii="Times New Roman" w:hAnsi="Times New Roman"/>
        </w:rPr>
        <w:t xml:space="preserve">D </w:t>
      </w:r>
      <w:r w:rsidRPr="009D1DBB">
        <w:rPr>
          <w:rFonts w:ascii="Times New Roman" w:hAnsi="Times New Roman"/>
        </w:rPr>
        <w:t>Mayor</w:t>
      </w:r>
    </w:p>
    <w:p w14:paraId="74FF64ED" w14:textId="287742A1" w:rsidR="00726C57" w:rsidRDefault="00726C57" w:rsidP="009D1DBB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 w:rsidRPr="00726C57">
        <w:rPr>
          <w:rFonts w:ascii="Times New Roman" w:hAnsi="Times New Roman"/>
        </w:rPr>
        <w:t xml:space="preserve">$5,000 Donation to </w:t>
      </w:r>
      <w:r w:rsidRPr="00726C57">
        <w:rPr>
          <w:rFonts w:ascii="Times New Roman" w:hAnsi="Times New Roman"/>
        </w:rPr>
        <w:t xml:space="preserve">San Diego County Democratic Party </w:t>
      </w:r>
      <w:r w:rsidRPr="00726C57">
        <w:rPr>
          <w:rFonts w:ascii="Times New Roman" w:hAnsi="Times New Roman"/>
        </w:rPr>
        <w:t>Roosevelt “Dinner”</w:t>
      </w:r>
    </w:p>
    <w:p w14:paraId="0EA261B6" w14:textId="72A57756" w:rsidR="0059523D" w:rsidRPr="0059523D" w:rsidRDefault="0059523D" w:rsidP="0059523D">
      <w:pPr>
        <w:pStyle w:val="ListParagraph"/>
        <w:widowControl w:val="0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$10,000 in Support of Local Community Coalition to Support SD Measure B, </w:t>
      </w:r>
      <w:r w:rsidRPr="0059523D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 xml:space="preserve">Police </w:t>
      </w:r>
      <w:r w:rsidRPr="0059523D">
        <w:rPr>
          <w:rFonts w:ascii="Times New Roman" w:hAnsi="Times New Roman"/>
        </w:rPr>
        <w:t>Review Board</w:t>
      </w:r>
    </w:p>
    <w:p w14:paraId="73EF20EA" w14:textId="78B26875" w:rsidR="003D05BE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Authorization to T</w:t>
      </w:r>
      <w:r w:rsidR="00BF79F2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 xml:space="preserve">$100,000 </w:t>
      </w:r>
      <w:r w:rsidR="003B09A2">
        <w:rPr>
          <w:rFonts w:ascii="Times New Roman" w:hAnsi="Times New Roman"/>
        </w:rPr>
        <w:t xml:space="preserve">from General Fund </w:t>
      </w:r>
      <w:r w:rsidR="00BF79F2">
        <w:rPr>
          <w:rFonts w:ascii="Times New Roman" w:hAnsi="Times New Roman"/>
        </w:rPr>
        <w:t>to COPE</w:t>
      </w:r>
    </w:p>
    <w:p w14:paraId="0542C319" w14:textId="77777777" w:rsidR="00455E02" w:rsidRDefault="00455E02" w:rsidP="00455E02">
      <w:pPr>
        <w:widowControl w:val="0"/>
        <w:rPr>
          <w:rFonts w:ascii="Times New Roman" w:hAnsi="Times New Roman"/>
          <w:sz w:val="16"/>
        </w:rPr>
      </w:pPr>
    </w:p>
    <w:p w14:paraId="5B05F263" w14:textId="3318CF40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A4FB1">
        <w:rPr>
          <w:rFonts w:ascii="Times New Roman" w:hAnsi="Times New Roman"/>
          <w:b/>
        </w:rPr>
        <w:t>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52E709DC" w14:textId="1E943D40" w:rsidR="00DD2308" w:rsidRDefault="004F43D5" w:rsidP="0059523D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59523D">
        <w:rPr>
          <w:rFonts w:ascii="Times New Roman" w:hAnsi="Times New Roman"/>
        </w:rPr>
        <w:t>Akers</w:t>
      </w:r>
    </w:p>
    <w:p w14:paraId="37FE93CC" w14:textId="49459B2E" w:rsidR="008E1AC5" w:rsidRPr="008E1AC5" w:rsidRDefault="008E1AC5" w:rsidP="00876465">
      <w:pPr>
        <w:pStyle w:val="ListParagraph"/>
        <w:widowControl w:val="0"/>
        <w:numPr>
          <w:ilvl w:val="0"/>
          <w:numId w:val="42"/>
        </w:numPr>
        <w:ind w:left="1260" w:hanging="180"/>
        <w:rPr>
          <w:rFonts w:ascii="Times New Roman" w:hAnsi="Times New Roman"/>
        </w:rPr>
      </w:pPr>
      <w:r>
        <w:rPr>
          <w:rFonts w:ascii="Times New Roman" w:hAnsi="Times New Roman"/>
        </w:rPr>
        <w:t>Statement on Institutionalizing Dreamer Centers (attached)</w:t>
      </w:r>
    </w:p>
    <w:p w14:paraId="7FF3B091" w14:textId="693B0F28" w:rsidR="00630F3C" w:rsidRPr="005675EF" w:rsidRDefault="00AF35FF" w:rsidP="008E1AC5">
      <w:pPr>
        <w:widowControl w:val="0"/>
        <w:numPr>
          <w:ilvl w:val="0"/>
          <w:numId w:val="1"/>
        </w:numPr>
        <w:ind w:left="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59523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59523D">
        <w:rPr>
          <w:rFonts w:ascii="Times New Roman" w:eastAsia="Times New Roman" w:hAnsi="Times New Roman"/>
          <w:szCs w:val="24"/>
        </w:rPr>
        <w:t>Retiree</w:t>
      </w:r>
      <w:r w:rsidRPr="005675EF">
        <w:rPr>
          <w:rFonts w:ascii="Times New Roman" w:hAnsi="Times New Roman"/>
          <w:bCs/>
        </w:rPr>
        <w:t xml:space="preserve">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3F849F1D" w14:textId="5423AFB2" w:rsidR="00E34B9F" w:rsidRPr="0059523D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5E3ABB6" w14:textId="76C7E964" w:rsidR="00882BA8" w:rsidRPr="00ED455C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8364374" w14:textId="77777777" w:rsidR="001815C9" w:rsidRDefault="001815C9" w:rsidP="001815C9">
      <w:pPr>
        <w:widowControl w:val="0"/>
        <w:rPr>
          <w:rFonts w:ascii="Times New Roman" w:hAnsi="Times New Roman"/>
          <w:sz w:val="16"/>
        </w:rPr>
      </w:pPr>
    </w:p>
    <w:p w14:paraId="11F49BA2" w14:textId="59D397A6" w:rsidR="001815C9" w:rsidRPr="005675EF" w:rsidRDefault="005A4FB1" w:rsidP="001815C9">
      <w:pPr>
        <w:pStyle w:val="Heading3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="001815C9" w:rsidRPr="005675EF">
        <w:rPr>
          <w:rFonts w:ascii="Times New Roman" w:hAnsi="Times New Roman"/>
        </w:rPr>
        <w:t>V</w:t>
      </w:r>
      <w:r w:rsidR="001815C9" w:rsidRPr="005675EF">
        <w:rPr>
          <w:rFonts w:ascii="Times New Roman" w:hAnsi="Times New Roman"/>
        </w:rPr>
        <w:tab/>
        <w:t xml:space="preserve">MEMBERSHIP REPORT </w:t>
      </w:r>
      <w:r w:rsidR="001815C9" w:rsidRPr="005675EF">
        <w:rPr>
          <w:rFonts w:ascii="Times New Roman" w:hAnsi="Times New Roman"/>
          <w:b w:val="0"/>
        </w:rPr>
        <w:t>–</w:t>
      </w:r>
      <w:r w:rsidR="001815C9" w:rsidRPr="005675EF">
        <w:rPr>
          <w:rFonts w:ascii="Times New Roman" w:hAnsi="Times New Roman"/>
        </w:rPr>
        <w:t xml:space="preserve"> </w:t>
      </w:r>
      <w:r w:rsidR="001815C9" w:rsidRPr="005675EF">
        <w:rPr>
          <w:rFonts w:ascii="Times New Roman" w:hAnsi="Times New Roman"/>
          <w:b w:val="0"/>
        </w:rPr>
        <w:t>Solórzano</w:t>
      </w:r>
    </w:p>
    <w:p w14:paraId="19F79402" w14:textId="2126DEA7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256DAD7F" w:rsidR="001C1CCB" w:rsidRPr="00285D0B" w:rsidRDefault="008B1EFA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285D0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D16DF7">
        <w:rPr>
          <w:rFonts w:ascii="Times New Roman" w:hAnsi="Times New Roman"/>
        </w:rPr>
        <w:t>r</w:t>
      </w:r>
    </w:p>
    <w:p w14:paraId="7A7C3B7C" w14:textId="39ED1595" w:rsidR="005B5DB2" w:rsidRDefault="005B5DB2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Endorsement of Terra Lawson-Remer, San Diego County Board of Supervisors District 3</w:t>
      </w:r>
    </w:p>
    <w:p w14:paraId="122F82CC" w14:textId="716F1001" w:rsid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BE310F">
        <w:rPr>
          <w:rFonts w:ascii="Times New Roman" w:eastAsia="Times New Roman" w:hAnsi="Times New Roman"/>
          <w:color w:val="000000"/>
          <w:szCs w:val="24"/>
        </w:rPr>
        <w:t xml:space="preserve">Wealth </w:t>
      </w:r>
      <w:r>
        <w:rPr>
          <w:rFonts w:ascii="Times New Roman" w:eastAsia="Times New Roman" w:hAnsi="Times New Roman"/>
          <w:color w:val="000000"/>
          <w:szCs w:val="24"/>
        </w:rPr>
        <w:t>T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ax </w:t>
      </w:r>
      <w:r>
        <w:rPr>
          <w:rFonts w:ascii="Times New Roman" w:eastAsia="Times New Roman" w:hAnsi="Times New Roman"/>
          <w:color w:val="000000"/>
          <w:szCs w:val="24"/>
        </w:rPr>
        <w:t>R</w:t>
      </w:r>
      <w:r w:rsidRPr="00BE310F">
        <w:rPr>
          <w:rFonts w:ascii="Times New Roman" w:eastAsia="Times New Roman" w:hAnsi="Times New Roman"/>
          <w:color w:val="000000"/>
          <w:szCs w:val="24"/>
        </w:rPr>
        <w:t>esolution</w:t>
      </w:r>
      <w:r w:rsidR="008E1AC5">
        <w:rPr>
          <w:rFonts w:ascii="Times New Roman" w:eastAsia="Times New Roman" w:hAnsi="Times New Roman"/>
          <w:color w:val="000000"/>
          <w:szCs w:val="24"/>
        </w:rPr>
        <w:t xml:space="preserve"> (attached)</w:t>
      </w:r>
    </w:p>
    <w:p w14:paraId="2E16CE7D" w14:textId="77777777" w:rsid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BE310F">
        <w:rPr>
          <w:rFonts w:ascii="Times New Roman" w:eastAsia="Times New Roman" w:hAnsi="Times New Roman"/>
          <w:color w:val="000000"/>
          <w:szCs w:val="24"/>
        </w:rPr>
        <w:t xml:space="preserve">AFT </w:t>
      </w:r>
      <w:r>
        <w:rPr>
          <w:rFonts w:ascii="Times New Roman" w:eastAsia="Times New Roman" w:hAnsi="Times New Roman"/>
          <w:color w:val="000000"/>
          <w:szCs w:val="24"/>
        </w:rPr>
        <w:t>N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ational </w:t>
      </w:r>
      <w:r>
        <w:rPr>
          <w:rFonts w:ascii="Times New Roman" w:eastAsia="Times New Roman" w:hAnsi="Times New Roman"/>
          <w:color w:val="000000"/>
          <w:szCs w:val="24"/>
        </w:rPr>
        <w:t xml:space="preserve">Convention: 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Green New Deal, Just Recovery Resolution, BLM </w:t>
      </w:r>
      <w:r>
        <w:rPr>
          <w:rFonts w:ascii="Times New Roman" w:eastAsia="Times New Roman" w:hAnsi="Times New Roman"/>
          <w:color w:val="000000"/>
          <w:szCs w:val="24"/>
        </w:rPr>
        <w:t>R</w:t>
      </w:r>
      <w:r w:rsidRPr="00BE310F">
        <w:rPr>
          <w:rFonts w:ascii="Times New Roman" w:eastAsia="Times New Roman" w:hAnsi="Times New Roman"/>
          <w:color w:val="000000"/>
          <w:szCs w:val="24"/>
        </w:rPr>
        <w:t>esolut</w:t>
      </w:r>
      <w:r>
        <w:rPr>
          <w:rFonts w:ascii="Times New Roman" w:eastAsia="Times New Roman" w:hAnsi="Times New Roman"/>
          <w:color w:val="000000"/>
          <w:szCs w:val="24"/>
        </w:rPr>
        <w:t>i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ons </w:t>
      </w:r>
    </w:p>
    <w:p w14:paraId="21F0919C" w14:textId="77777777" w:rsid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BE310F">
        <w:rPr>
          <w:rFonts w:ascii="Times New Roman" w:eastAsia="Times New Roman" w:hAnsi="Times New Roman"/>
          <w:color w:val="000000"/>
          <w:szCs w:val="24"/>
        </w:rPr>
        <w:t xml:space="preserve">AFT National Climate </w:t>
      </w:r>
      <w:r>
        <w:rPr>
          <w:rFonts w:ascii="Times New Roman" w:eastAsia="Times New Roman" w:hAnsi="Times New Roman"/>
          <w:color w:val="000000"/>
          <w:szCs w:val="24"/>
        </w:rPr>
        <w:t xml:space="preserve">Justice 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Task Force </w:t>
      </w:r>
    </w:p>
    <w:p w14:paraId="4409BE39" w14:textId="77777777" w:rsid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BE310F">
        <w:rPr>
          <w:rFonts w:ascii="Times New Roman" w:eastAsia="Times New Roman" w:hAnsi="Times New Roman"/>
          <w:color w:val="000000"/>
          <w:szCs w:val="24"/>
        </w:rPr>
        <w:t xml:space="preserve">San Diego Labor, Environmental, and Community Coalition </w:t>
      </w:r>
    </w:p>
    <w:p w14:paraId="6E80AA55" w14:textId="78082E10" w:rsid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BE310F">
        <w:rPr>
          <w:rFonts w:ascii="Times New Roman" w:eastAsia="Times New Roman" w:hAnsi="Times New Roman"/>
          <w:color w:val="000000"/>
          <w:szCs w:val="24"/>
        </w:rPr>
        <w:t xml:space="preserve">Resources </w:t>
      </w:r>
      <w:r w:rsidR="00876465">
        <w:rPr>
          <w:rFonts w:ascii="Times New Roman" w:eastAsia="Times New Roman" w:hAnsi="Times New Roman"/>
          <w:color w:val="000000"/>
          <w:szCs w:val="24"/>
        </w:rPr>
        <w:t>A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vailable </w:t>
      </w:r>
      <w:r w:rsidR="00876465">
        <w:rPr>
          <w:rFonts w:ascii="Times New Roman" w:eastAsia="Times New Roman" w:hAnsi="Times New Roman"/>
          <w:color w:val="000000"/>
          <w:szCs w:val="24"/>
        </w:rPr>
        <w:t>O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nline for Labor Day from CFT Labor and Climate Justice Education Committee </w:t>
      </w:r>
    </w:p>
    <w:p w14:paraId="47C997F1" w14:textId="45146C52" w:rsidR="00BE310F" w:rsidRPr="00BE310F" w:rsidRDefault="00BE310F" w:rsidP="00BE310F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Welcome </w:t>
      </w:r>
      <w:r w:rsidRPr="00BE310F">
        <w:rPr>
          <w:rFonts w:ascii="Times New Roman" w:eastAsia="Times New Roman" w:hAnsi="Times New Roman"/>
          <w:color w:val="000000"/>
          <w:szCs w:val="24"/>
        </w:rPr>
        <w:t xml:space="preserve">New AFT </w:t>
      </w:r>
      <w:r>
        <w:rPr>
          <w:rFonts w:ascii="Times New Roman" w:eastAsia="Times New Roman" w:hAnsi="Times New Roman"/>
          <w:color w:val="000000"/>
          <w:szCs w:val="24"/>
        </w:rPr>
        <w:t>Student I</w:t>
      </w:r>
      <w:r w:rsidRPr="00BE310F">
        <w:rPr>
          <w:rFonts w:ascii="Times New Roman" w:eastAsia="Times New Roman" w:hAnsi="Times New Roman"/>
          <w:color w:val="000000"/>
          <w:szCs w:val="24"/>
        </w:rPr>
        <w:t>ntern</w:t>
      </w:r>
      <w:r>
        <w:rPr>
          <w:rFonts w:ascii="Times New Roman" w:eastAsia="Times New Roman" w:hAnsi="Times New Roman"/>
          <w:color w:val="000000"/>
          <w:szCs w:val="24"/>
        </w:rPr>
        <w:t>s</w:t>
      </w:r>
    </w:p>
    <w:p w14:paraId="2A898834" w14:textId="77777777" w:rsidR="001C2D05" w:rsidRDefault="001C2D05" w:rsidP="001C2D05">
      <w:pPr>
        <w:widowControl w:val="0"/>
        <w:rPr>
          <w:rFonts w:ascii="Times New Roman" w:hAnsi="Times New Roman"/>
          <w:sz w:val="16"/>
        </w:rPr>
      </w:pPr>
    </w:p>
    <w:p w14:paraId="47712E5E" w14:textId="7BA5B414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11DAA2EE" w14:textId="6CDC078F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Classified Professional Negotiations</w:t>
      </w:r>
    </w:p>
    <w:p w14:paraId="791FC307" w14:textId="77777777" w:rsidR="005A4FB1" w:rsidRDefault="005A4FB1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SDCCD </w:t>
      </w:r>
      <w:proofErr w:type="spellStart"/>
      <w:r>
        <w:rPr>
          <w:rFonts w:ascii="Times New Roman" w:hAnsi="Times New Roman"/>
          <w:bCs/>
        </w:rPr>
        <w:t>COVID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Sideletter</w:t>
      </w:r>
    </w:p>
    <w:p w14:paraId="087F4C27" w14:textId="70F17EE2" w:rsidR="001C2D05" w:rsidRDefault="00726C57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proofErr w:type="spellEnd"/>
      <w:r>
        <w:rPr>
          <w:rFonts w:ascii="Times New Roman" w:hAnsi="Times New Roman"/>
          <w:bCs/>
        </w:rPr>
        <w:t xml:space="preserve">District </w:t>
      </w:r>
      <w:r w:rsidR="004840B9" w:rsidRPr="004840B9">
        <w:rPr>
          <w:rFonts w:ascii="Times New Roman" w:hAnsi="Times New Roman"/>
          <w:bCs/>
        </w:rPr>
        <w:t>Re-Opening Plans</w:t>
      </w:r>
    </w:p>
    <w:p w14:paraId="14147590" w14:textId="4D51065C" w:rsidR="005A4FB1" w:rsidRDefault="005A4FB1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Social Justice Agenda</w:t>
      </w:r>
    </w:p>
    <w:p w14:paraId="386DD083" w14:textId="544D81EB" w:rsidR="00CE4EC9" w:rsidRPr="004840B9" w:rsidRDefault="00CE4EC9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Town Hall on Police Reform</w:t>
      </w:r>
    </w:p>
    <w:p w14:paraId="35841E29" w14:textId="2885CE42" w:rsidR="00943C19" w:rsidRDefault="00943C19" w:rsidP="001C1CCB">
      <w:pPr>
        <w:widowControl w:val="0"/>
        <w:rPr>
          <w:rFonts w:ascii="Times New Roman" w:hAnsi="Times New Roman"/>
          <w:sz w:val="16"/>
        </w:rPr>
      </w:pPr>
    </w:p>
    <w:p w14:paraId="796524AF" w14:textId="1EFA6664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1DE2F29" w14:textId="014AA287" w:rsidR="00A5757F" w:rsidRPr="00A5757F" w:rsidRDefault="004840B9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4840B9">
        <w:rPr>
          <w:rFonts w:ascii="Times New Roman" w:hAnsi="Times New Roman"/>
        </w:rPr>
        <w:t xml:space="preserve">The Nine Lives of </w:t>
      </w:r>
      <w:proofErr w:type="spellStart"/>
      <w:r w:rsidRPr="004840B9">
        <w:rPr>
          <w:rFonts w:ascii="Times New Roman" w:hAnsi="Times New Roman"/>
        </w:rPr>
        <w:t>Calbright</w:t>
      </w:r>
      <w:proofErr w:type="spellEnd"/>
    </w:p>
    <w:p w14:paraId="13C3FF87" w14:textId="63941E75" w:rsidR="00A5757F" w:rsidRPr="00A5757F" w:rsidRDefault="004840B9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 w:rsidRPr="004840B9">
        <w:rPr>
          <w:rFonts w:ascii="Times New Roman" w:hAnsi="Times New Roman"/>
        </w:rPr>
        <w:lastRenderedPageBreak/>
        <w:t>State Funding Formula/Budget Update</w:t>
      </w:r>
    </w:p>
    <w:p w14:paraId="612EAA65" w14:textId="5289D97B" w:rsidR="00A5757F" w:rsidRPr="00A5757F" w:rsidRDefault="00A5757F" w:rsidP="005A4FB1">
      <w:pPr>
        <w:widowControl w:val="0"/>
        <w:ind w:left="1080"/>
        <w:rPr>
          <w:rFonts w:ascii="Times New Roman" w:hAnsi="Times New Roman"/>
        </w:rPr>
      </w:pPr>
    </w:p>
    <w:p w14:paraId="4E50518A" w14:textId="77777777" w:rsidR="00346780" w:rsidRPr="005675EF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274131E6" w14:textId="77777777" w:rsidR="00346780" w:rsidRPr="005675EF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149C0B31" w:rsidR="00B047CE" w:rsidRPr="005675EF" w:rsidRDefault="005A4FB1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64B48941" w:rsidR="00130416" w:rsidRPr="005675EF" w:rsidRDefault="00A56C4A" w:rsidP="00130416">
      <w:pPr>
        <w:pStyle w:val="Heading3"/>
        <w:ind w:left="720" w:hanging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IX</w:t>
      </w:r>
      <w:r w:rsidR="006957D3" w:rsidRPr="005675EF">
        <w:rPr>
          <w:rFonts w:ascii="Times New Roman" w:eastAsia="Times" w:hAnsi="Times New Roman"/>
        </w:rPr>
        <w:tab/>
        <w:t xml:space="preserve">ADJOURNMENT – </w:t>
      </w:r>
      <w:r w:rsidR="004840B9">
        <w:rPr>
          <w:rFonts w:ascii="Times New Roman" w:eastAsia="Times" w:hAnsi="Times New Roman"/>
        </w:rPr>
        <w:t>5:0</w:t>
      </w:r>
      <w:r w:rsidR="006957D3" w:rsidRPr="005675EF">
        <w:rPr>
          <w:rFonts w:ascii="Times New Roman" w:eastAsia="Times" w:hAnsi="Times New Roman"/>
        </w:rPr>
        <w:t>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043EBC7E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1815C9">
        <w:rPr>
          <w:rFonts w:ascii="Times New Roman" w:hAnsi="Times New Roman"/>
        </w:rPr>
        <w:t>October</w:t>
      </w:r>
      <w:r w:rsidR="002957D1">
        <w:rPr>
          <w:rFonts w:ascii="Times New Roman" w:hAnsi="Times New Roman"/>
        </w:rPr>
        <w:t xml:space="preserve"> </w:t>
      </w:r>
      <w:r w:rsidR="004840B9">
        <w:rPr>
          <w:rFonts w:ascii="Times New Roman" w:hAnsi="Times New Roman"/>
        </w:rPr>
        <w:t>1</w:t>
      </w:r>
      <w:r w:rsidR="004840B9" w:rsidRPr="004840B9">
        <w:rPr>
          <w:rFonts w:ascii="Times New Roman" w:hAnsi="Times New Roman"/>
          <w:vertAlign w:val="superscript"/>
        </w:rPr>
        <w:t>st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</w:t>
      </w:r>
      <w:r w:rsidR="004840B9">
        <w:rPr>
          <w:rFonts w:ascii="Times New Roman" w:hAnsi="Times New Roman"/>
        </w:rPr>
        <w:t>20</w:t>
      </w:r>
      <w:r w:rsidR="001815C9">
        <w:rPr>
          <w:rFonts w:ascii="Times New Roman" w:hAnsi="Times New Roman"/>
        </w:rPr>
        <w:t xml:space="preserve"> – </w:t>
      </w:r>
      <w:r w:rsidR="004840B9">
        <w:rPr>
          <w:rFonts w:ascii="Times New Roman" w:hAnsi="Times New Roman"/>
        </w:rPr>
        <w:t>Zoom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90B0" w14:textId="77777777" w:rsidR="00926467" w:rsidRDefault="00926467" w:rsidP="0094418C">
      <w:r>
        <w:separator/>
      </w:r>
    </w:p>
  </w:endnote>
  <w:endnote w:type="continuationSeparator" w:id="0">
    <w:p w14:paraId="1C929BD5" w14:textId="77777777" w:rsidR="00926467" w:rsidRDefault="00926467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241C" w14:textId="77777777" w:rsidR="00926467" w:rsidRDefault="00926467" w:rsidP="0094418C">
      <w:r>
        <w:separator/>
      </w:r>
    </w:p>
  </w:footnote>
  <w:footnote w:type="continuationSeparator" w:id="0">
    <w:p w14:paraId="03960E18" w14:textId="77777777" w:rsidR="00926467" w:rsidRDefault="00926467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8F24C84"/>
    <w:multiLevelType w:val="hybridMultilevel"/>
    <w:tmpl w:val="402C501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33C"/>
    <w:multiLevelType w:val="hybridMultilevel"/>
    <w:tmpl w:val="75F49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87F8B"/>
    <w:multiLevelType w:val="hybridMultilevel"/>
    <w:tmpl w:val="ACE4219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7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4"/>
  </w:num>
  <w:num w:numId="5">
    <w:abstractNumId w:val="6"/>
  </w:num>
  <w:num w:numId="6">
    <w:abstractNumId w:val="32"/>
  </w:num>
  <w:num w:numId="7">
    <w:abstractNumId w:val="30"/>
  </w:num>
  <w:num w:numId="8">
    <w:abstractNumId w:val="1"/>
  </w:num>
  <w:num w:numId="9">
    <w:abstractNumId w:val="26"/>
  </w:num>
  <w:num w:numId="10">
    <w:abstractNumId w:val="12"/>
  </w:num>
  <w:num w:numId="11">
    <w:abstractNumId w:val="39"/>
  </w:num>
  <w:num w:numId="12">
    <w:abstractNumId w:val="20"/>
  </w:num>
  <w:num w:numId="13">
    <w:abstractNumId w:val="15"/>
  </w:num>
  <w:num w:numId="14">
    <w:abstractNumId w:val="34"/>
  </w:num>
  <w:num w:numId="15">
    <w:abstractNumId w:val="11"/>
  </w:num>
  <w:num w:numId="16">
    <w:abstractNumId w:val="16"/>
  </w:num>
  <w:num w:numId="17">
    <w:abstractNumId w:val="27"/>
  </w:num>
  <w:num w:numId="18">
    <w:abstractNumId w:val="2"/>
  </w:num>
  <w:num w:numId="19">
    <w:abstractNumId w:val="41"/>
  </w:num>
  <w:num w:numId="20">
    <w:abstractNumId w:val="29"/>
  </w:num>
  <w:num w:numId="21">
    <w:abstractNumId w:val="18"/>
  </w:num>
  <w:num w:numId="22">
    <w:abstractNumId w:val="28"/>
  </w:num>
  <w:num w:numId="23">
    <w:abstractNumId w:val="36"/>
  </w:num>
  <w:num w:numId="24">
    <w:abstractNumId w:val="22"/>
  </w:num>
  <w:num w:numId="25">
    <w:abstractNumId w:val="40"/>
  </w:num>
  <w:num w:numId="26">
    <w:abstractNumId w:val="0"/>
  </w:num>
  <w:num w:numId="27">
    <w:abstractNumId w:val="5"/>
  </w:num>
  <w:num w:numId="28">
    <w:abstractNumId w:val="35"/>
  </w:num>
  <w:num w:numId="29">
    <w:abstractNumId w:val="4"/>
  </w:num>
  <w:num w:numId="30">
    <w:abstractNumId w:val="10"/>
  </w:num>
  <w:num w:numId="31">
    <w:abstractNumId w:val="31"/>
  </w:num>
  <w:num w:numId="32">
    <w:abstractNumId w:val="17"/>
  </w:num>
  <w:num w:numId="33">
    <w:abstractNumId w:val="37"/>
  </w:num>
  <w:num w:numId="34">
    <w:abstractNumId w:val="23"/>
  </w:num>
  <w:num w:numId="35">
    <w:abstractNumId w:val="24"/>
  </w:num>
  <w:num w:numId="36">
    <w:abstractNumId w:val="38"/>
  </w:num>
  <w:num w:numId="37">
    <w:abstractNumId w:val="33"/>
  </w:num>
  <w:num w:numId="38">
    <w:abstractNumId w:val="13"/>
  </w:num>
  <w:num w:numId="39">
    <w:abstractNumId w:val="9"/>
  </w:num>
  <w:num w:numId="40">
    <w:abstractNumId w:val="7"/>
  </w:num>
  <w:num w:numId="41">
    <w:abstractNumId w:val="3"/>
  </w:num>
  <w:num w:numId="4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6C57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1C7E"/>
    <w:rsid w:val="008D4404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BB6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56C4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2120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2018-01-29T14:55:00Z</cp:lastPrinted>
  <dcterms:created xsi:type="dcterms:W3CDTF">2020-09-01T17:37:00Z</dcterms:created>
  <dcterms:modified xsi:type="dcterms:W3CDTF">2020-09-01T18:40:00Z</dcterms:modified>
</cp:coreProperties>
</file>