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Pr="005675EF" w:rsidRDefault="00F66AD4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5675EF">
        <w:rPr>
          <w:rFonts w:ascii="Times New Roman" w:hAnsi="Times New Roman"/>
        </w:rPr>
        <w:t>AFT Guild, Local 1931</w:t>
      </w:r>
    </w:p>
    <w:p w14:paraId="2DB0876C" w14:textId="625DEB68" w:rsidR="00792269" w:rsidRPr="005675EF" w:rsidRDefault="005643CE">
      <w:pPr>
        <w:widowControl w:val="0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>U</w:t>
      </w:r>
      <w:r w:rsidR="00792269" w:rsidRPr="005675EF">
        <w:rPr>
          <w:rFonts w:ascii="Times New Roman" w:hAnsi="Times New Roman"/>
          <w:b/>
          <w:sz w:val="96"/>
        </w:rPr>
        <w:t>NION MEETING</w:t>
      </w:r>
    </w:p>
    <w:p w14:paraId="6847FBDF" w14:textId="797339CA" w:rsidR="00792269" w:rsidRPr="005675EF" w:rsidRDefault="00360387">
      <w:pPr>
        <w:pStyle w:val="Heading1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Thursday, </w:t>
      </w:r>
      <w:r w:rsidR="00164899">
        <w:rPr>
          <w:rFonts w:ascii="Times New Roman" w:hAnsi="Times New Roman"/>
        </w:rPr>
        <w:t>April</w:t>
      </w:r>
      <w:r w:rsidRPr="005675EF">
        <w:rPr>
          <w:rFonts w:ascii="Times New Roman" w:hAnsi="Times New Roman"/>
        </w:rPr>
        <w:t xml:space="preserve"> </w:t>
      </w:r>
      <w:r w:rsidR="00164899">
        <w:rPr>
          <w:rFonts w:ascii="Times New Roman" w:hAnsi="Times New Roman"/>
        </w:rPr>
        <w:t>4</w:t>
      </w:r>
      <w:r w:rsidR="0083068B">
        <w:rPr>
          <w:rFonts w:ascii="Times New Roman" w:hAnsi="Times New Roman"/>
          <w:vertAlign w:val="superscript"/>
        </w:rPr>
        <w:t>t</w:t>
      </w:r>
      <w:r w:rsidR="002E2CA8">
        <w:rPr>
          <w:rFonts w:ascii="Times New Roman" w:hAnsi="Times New Roman"/>
          <w:vertAlign w:val="superscript"/>
        </w:rPr>
        <w:t>h</w:t>
      </w:r>
      <w:r w:rsidR="00792269" w:rsidRPr="005675EF">
        <w:rPr>
          <w:rFonts w:ascii="Times New Roman" w:hAnsi="Times New Roman"/>
        </w:rPr>
        <w:t>, 201</w:t>
      </w:r>
      <w:r w:rsidR="00395B20">
        <w:rPr>
          <w:rFonts w:ascii="Times New Roman" w:hAnsi="Times New Roman"/>
        </w:rPr>
        <w:t>9</w:t>
      </w:r>
    </w:p>
    <w:p w14:paraId="2C967859" w14:textId="77777777" w:rsidR="00792269" w:rsidRPr="005675EF" w:rsidRDefault="00792269">
      <w:pPr>
        <w:widowControl w:val="0"/>
        <w:jc w:val="center"/>
        <w:rPr>
          <w:rFonts w:ascii="Times New Roman" w:hAnsi="Times New Roman"/>
          <w:b/>
          <w:sz w:val="28"/>
        </w:rPr>
      </w:pPr>
      <w:r w:rsidRPr="005675EF">
        <w:rPr>
          <w:rFonts w:ascii="Times New Roman" w:hAnsi="Times New Roman"/>
          <w:b/>
          <w:sz w:val="28"/>
        </w:rPr>
        <w:t>3:00–4:30, General Membership Meeting</w:t>
      </w:r>
    </w:p>
    <w:p w14:paraId="2393BC1C" w14:textId="77777777" w:rsidR="009E2C17" w:rsidRPr="005675EF" w:rsidRDefault="009E2C17">
      <w:pPr>
        <w:widowControl w:val="0"/>
        <w:jc w:val="center"/>
        <w:rPr>
          <w:rFonts w:ascii="Times New Roman" w:hAnsi="Times New Roman"/>
          <w:sz w:val="16"/>
        </w:rPr>
      </w:pPr>
    </w:p>
    <w:p w14:paraId="1D8AE354" w14:textId="5E3A0F0D" w:rsidR="00983382" w:rsidRPr="005675EF" w:rsidRDefault="00164899" w:rsidP="00983382">
      <w:pPr>
        <w:widowControl w:val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eastAsia="Times New Roman" w:hAnsi="Times New Roman"/>
          <w:b/>
          <w:i/>
          <w:szCs w:val="24"/>
        </w:rPr>
        <w:t>City</w:t>
      </w:r>
      <w:r w:rsidR="001101EA">
        <w:rPr>
          <w:rFonts w:ascii="Times New Roman" w:eastAsia="Times New Roman" w:hAnsi="Times New Roman"/>
          <w:b/>
          <w:i/>
          <w:szCs w:val="24"/>
        </w:rPr>
        <w:t xml:space="preserve"> College</w:t>
      </w:r>
      <w:r w:rsidR="00983382">
        <w:rPr>
          <w:rFonts w:ascii="Times New Roman" w:eastAsia="Times New Roman" w:hAnsi="Times New Roman"/>
          <w:b/>
          <w:i/>
          <w:szCs w:val="24"/>
        </w:rPr>
        <w:t xml:space="preserve">, Room </w:t>
      </w:r>
      <w:r w:rsidR="001101EA">
        <w:rPr>
          <w:rFonts w:ascii="Times New Roman" w:eastAsia="Times New Roman" w:hAnsi="Times New Roman"/>
          <w:b/>
          <w:i/>
          <w:szCs w:val="24"/>
        </w:rPr>
        <w:t>M</w:t>
      </w:r>
      <w:r>
        <w:rPr>
          <w:rFonts w:ascii="Times New Roman" w:eastAsia="Times New Roman" w:hAnsi="Times New Roman"/>
          <w:b/>
          <w:i/>
          <w:szCs w:val="24"/>
        </w:rPr>
        <w:t>S-140</w:t>
      </w:r>
    </w:p>
    <w:p w14:paraId="3E377FCD" w14:textId="3EC755E9" w:rsidR="00537D4F" w:rsidRDefault="00537D4F" w:rsidP="005B0E8C">
      <w:pPr>
        <w:widowControl w:val="0"/>
        <w:rPr>
          <w:rFonts w:ascii="Times New Roman" w:hAnsi="Times New Roman"/>
          <w:sz w:val="12"/>
        </w:rPr>
      </w:pPr>
    </w:p>
    <w:p w14:paraId="0037942E" w14:textId="77777777" w:rsidR="00464E68" w:rsidRPr="005675EF" w:rsidRDefault="00464E68" w:rsidP="005B0E8C">
      <w:pPr>
        <w:widowControl w:val="0"/>
        <w:rPr>
          <w:rFonts w:ascii="Times New Roman" w:hAnsi="Times New Roman"/>
          <w:sz w:val="12"/>
        </w:rPr>
      </w:pPr>
    </w:p>
    <w:p w14:paraId="5EBA3B6A" w14:textId="6EF8C613" w:rsidR="00677E71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</w:t>
      </w:r>
      <w:r w:rsidRPr="005675EF">
        <w:rPr>
          <w:rFonts w:ascii="Times New Roman" w:hAnsi="Times New Roman"/>
        </w:rPr>
        <w:tab/>
        <w:t>APPROVAL OF AGENDA</w:t>
      </w:r>
    </w:p>
    <w:p w14:paraId="58D3C130" w14:textId="4EA729C6" w:rsidR="00B00340" w:rsidRDefault="00B00340" w:rsidP="00B00340"/>
    <w:p w14:paraId="483666EB" w14:textId="77777777" w:rsidR="00164899" w:rsidRDefault="00B00340" w:rsidP="00B00340">
      <w:pPr>
        <w:pStyle w:val="Heading3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5675EF">
        <w:rPr>
          <w:rFonts w:ascii="Times New Roman" w:hAnsi="Times New Roman"/>
        </w:rPr>
        <w:tab/>
      </w:r>
      <w:r>
        <w:rPr>
          <w:rFonts w:ascii="Times New Roman" w:hAnsi="Times New Roman"/>
        </w:rPr>
        <w:t>GUEST SPEAKER</w:t>
      </w:r>
      <w:r w:rsidR="00164899">
        <w:rPr>
          <w:rFonts w:ascii="Times New Roman" w:hAnsi="Times New Roman"/>
        </w:rPr>
        <w:t>S</w:t>
      </w:r>
    </w:p>
    <w:p w14:paraId="7D2047B5" w14:textId="77777777" w:rsidR="00D16DF7" w:rsidRDefault="00164899" w:rsidP="00D16DF7">
      <w:pPr>
        <w:widowControl w:val="0"/>
        <w:numPr>
          <w:ilvl w:val="0"/>
          <w:numId w:val="17"/>
        </w:numPr>
        <w:ind w:left="1080"/>
        <w:rPr>
          <w:rFonts w:ascii="Times New Roman" w:hAnsi="Times New Roman"/>
        </w:rPr>
      </w:pPr>
      <w:r w:rsidRPr="00164899">
        <w:rPr>
          <w:rFonts w:ascii="Times New Roman" w:hAnsi="Times New Roman"/>
        </w:rPr>
        <w:t>Todd Gloria, Candidate for Mayor of City of San Diego</w:t>
      </w:r>
    </w:p>
    <w:p w14:paraId="3F39AF0F" w14:textId="455230A0" w:rsidR="00164899" w:rsidRPr="00D16DF7" w:rsidRDefault="00164899" w:rsidP="00D16DF7">
      <w:pPr>
        <w:widowControl w:val="0"/>
        <w:numPr>
          <w:ilvl w:val="0"/>
          <w:numId w:val="17"/>
        </w:numPr>
        <w:ind w:left="1080"/>
        <w:rPr>
          <w:rFonts w:ascii="Times New Roman" w:hAnsi="Times New Roman"/>
        </w:rPr>
      </w:pPr>
      <w:r w:rsidRPr="00D16DF7">
        <w:rPr>
          <w:rFonts w:ascii="Times New Roman" w:hAnsi="Times New Roman"/>
        </w:rPr>
        <w:t xml:space="preserve">Laura Josh, VEBA Representative, to </w:t>
      </w:r>
      <w:r w:rsidR="00D16DF7" w:rsidRPr="00D16DF7">
        <w:rPr>
          <w:rFonts w:ascii="Times New Roman" w:hAnsi="Times New Roman"/>
        </w:rPr>
        <w:t>ask for support of</w:t>
      </w:r>
      <w:r w:rsidRPr="00D16DF7">
        <w:rPr>
          <w:rFonts w:ascii="Times New Roman" w:hAnsi="Times New Roman"/>
        </w:rPr>
        <w:t xml:space="preserve"> AB 1249 (</w:t>
      </w:r>
      <w:proofErr w:type="spellStart"/>
      <w:r w:rsidR="00D16DF7" w:rsidRPr="00D16DF7">
        <w:rPr>
          <w:rFonts w:ascii="Times New Roman" w:eastAsia="Times New Roman" w:hAnsi="Times New Roman"/>
          <w:bCs/>
          <w:szCs w:val="24"/>
        </w:rPr>
        <w:t>Maienschein</w:t>
      </w:r>
      <w:proofErr w:type="spellEnd"/>
      <w:r w:rsidR="00D16DF7" w:rsidRPr="00D16DF7">
        <w:rPr>
          <w:rFonts w:ascii="Times New Roman" w:eastAsia="Times New Roman" w:hAnsi="Times New Roman"/>
          <w:szCs w:val="24"/>
        </w:rPr>
        <w:t>)</w:t>
      </w:r>
    </w:p>
    <w:p w14:paraId="3935C2E0" w14:textId="77777777" w:rsidR="001C1CCB" w:rsidRPr="005675EF" w:rsidRDefault="001C1CCB" w:rsidP="001C1CCB">
      <w:pPr>
        <w:widowControl w:val="0"/>
        <w:rPr>
          <w:rFonts w:ascii="Times New Roman" w:hAnsi="Times New Roman"/>
          <w:sz w:val="16"/>
        </w:rPr>
      </w:pPr>
    </w:p>
    <w:p w14:paraId="276A0C46" w14:textId="4104BB44" w:rsidR="001716DE" w:rsidRPr="005675EF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B00340">
        <w:rPr>
          <w:rFonts w:ascii="Times New Roman" w:hAnsi="Times New Roman"/>
          <w:b/>
        </w:rPr>
        <w:t>I</w:t>
      </w:r>
      <w:r w:rsidR="008B1EFA">
        <w:rPr>
          <w:rFonts w:ascii="Times New Roman" w:hAnsi="Times New Roman"/>
          <w:b/>
        </w:rPr>
        <w:t>I</w:t>
      </w:r>
      <w:r w:rsidR="00321FC8" w:rsidRPr="005675EF">
        <w:rPr>
          <w:rFonts w:ascii="Times New Roman" w:hAnsi="Times New Roman"/>
          <w:b/>
        </w:rPr>
        <w:tab/>
        <w:t>TREASURY/FISCAL</w:t>
      </w:r>
      <w:r w:rsidR="00321FC8" w:rsidRPr="00464E68">
        <w:rPr>
          <w:rFonts w:ascii="Times New Roman" w:hAnsi="Times New Roman"/>
        </w:rPr>
        <w:t xml:space="preserve"> – Gibson</w:t>
      </w:r>
    </w:p>
    <w:p w14:paraId="388632B6" w14:textId="2B09D34D" w:rsidR="0039781C" w:rsidRPr="005675EF" w:rsidRDefault="001A6C79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Approval of </w:t>
      </w:r>
      <w:r w:rsidR="0073005B">
        <w:rPr>
          <w:rFonts w:ascii="Times New Roman" w:hAnsi="Times New Roman"/>
        </w:rPr>
        <w:t>February</w:t>
      </w:r>
      <w:r w:rsidR="0083068B">
        <w:rPr>
          <w:rFonts w:ascii="Times New Roman" w:hAnsi="Times New Roman"/>
        </w:rPr>
        <w:t xml:space="preserve"> </w:t>
      </w:r>
      <w:r w:rsidR="00FF562B" w:rsidRPr="005675EF">
        <w:rPr>
          <w:rFonts w:ascii="Times New Roman" w:hAnsi="Times New Roman"/>
        </w:rPr>
        <w:t>Revenue and Expense Report</w:t>
      </w:r>
    </w:p>
    <w:p w14:paraId="52BA5EBA" w14:textId="78CC4599" w:rsidR="0064478F" w:rsidRDefault="0064478F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Other Funding Requests</w:t>
      </w:r>
    </w:p>
    <w:p w14:paraId="73EF20EA" w14:textId="0AFDD8D3" w:rsidR="003D05BE" w:rsidRDefault="00BF79F2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Transfer to COPE – $100,000</w:t>
      </w:r>
    </w:p>
    <w:p w14:paraId="106FADC5" w14:textId="4805D0B3" w:rsidR="001716DE" w:rsidRPr="005675EF" w:rsidRDefault="001716DE" w:rsidP="00137DA7">
      <w:pPr>
        <w:widowControl w:val="0"/>
        <w:rPr>
          <w:rFonts w:ascii="Times New Roman" w:hAnsi="Times New Roman"/>
          <w:sz w:val="16"/>
        </w:rPr>
      </w:pPr>
    </w:p>
    <w:p w14:paraId="5B05F263" w14:textId="2D37F161" w:rsidR="001875CF" w:rsidRDefault="008B1EFA" w:rsidP="00DF3764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B00340">
        <w:rPr>
          <w:rFonts w:ascii="Times New Roman" w:hAnsi="Times New Roman"/>
          <w:b/>
        </w:rPr>
        <w:t>V</w:t>
      </w:r>
      <w:r w:rsidR="00630F3C" w:rsidRPr="005675EF">
        <w:rPr>
          <w:rFonts w:ascii="Times New Roman" w:hAnsi="Times New Roman"/>
          <w:b/>
        </w:rPr>
        <w:tab/>
        <w:t>REPORTS OF COMMITTEES</w:t>
      </w:r>
    </w:p>
    <w:p w14:paraId="6359037B" w14:textId="77777777" w:rsidR="00A62F85" w:rsidRDefault="00A62F8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5675EF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P</w:t>
      </w:r>
      <w:r w:rsidR="0033109B" w:rsidRPr="005675EF">
        <w:rPr>
          <w:rFonts w:ascii="Times New Roman" w:hAnsi="Times New Roman"/>
        </w:rPr>
        <w:t xml:space="preserve">art-Time </w:t>
      </w:r>
      <w:r w:rsidR="00077D99" w:rsidRPr="005675EF">
        <w:rPr>
          <w:rFonts w:ascii="Times New Roman" w:hAnsi="Times New Roman"/>
        </w:rPr>
        <w:t>Faculty</w:t>
      </w:r>
      <w:r w:rsidR="00803BB4" w:rsidRPr="005675EF">
        <w:rPr>
          <w:rFonts w:ascii="Times New Roman" w:hAnsi="Times New Roman"/>
        </w:rPr>
        <w:t xml:space="preserve"> </w:t>
      </w:r>
      <w:r w:rsidR="0033109B" w:rsidRPr="005675EF">
        <w:rPr>
          <w:rFonts w:ascii="Times New Roman" w:hAnsi="Times New Roman"/>
        </w:rPr>
        <w:t>– Johnson</w:t>
      </w:r>
    </w:p>
    <w:p w14:paraId="06AAF08F" w14:textId="49109DC0" w:rsidR="00803BB4" w:rsidRPr="005675EF" w:rsidRDefault="004F43D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Immigration Rights</w:t>
      </w:r>
      <w:r w:rsidR="00803BB4" w:rsidRPr="005675EF">
        <w:rPr>
          <w:rFonts w:ascii="Times New Roman" w:hAnsi="Times New Roman"/>
        </w:rPr>
        <w:t xml:space="preserve"> – </w:t>
      </w:r>
      <w:r w:rsidR="00C76487">
        <w:rPr>
          <w:rFonts w:ascii="Times New Roman" w:hAnsi="Times New Roman"/>
        </w:rPr>
        <w:t>Davalos</w:t>
      </w:r>
    </w:p>
    <w:p w14:paraId="52E709DC" w14:textId="04720C46" w:rsidR="00DD2308" w:rsidRPr="005675EF" w:rsidRDefault="00DD230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Guided Pathways – Duckles/Mayhew</w:t>
      </w:r>
    </w:p>
    <w:p w14:paraId="7FF3B091" w14:textId="693B0F28" w:rsidR="00630F3C" w:rsidRPr="005675EF" w:rsidRDefault="00AF35FF" w:rsidP="00464E68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Labor Council</w:t>
      </w:r>
      <w:r w:rsidR="00961748" w:rsidRPr="005675EF">
        <w:rPr>
          <w:rFonts w:ascii="Times New Roman" w:hAnsi="Times New Roman"/>
        </w:rPr>
        <w:t xml:space="preserve"> – </w:t>
      </w:r>
      <w:r w:rsidR="0000549A">
        <w:rPr>
          <w:rFonts w:ascii="Times New Roman" w:hAnsi="Times New Roman"/>
        </w:rPr>
        <w:t>Miller/</w:t>
      </w:r>
      <w:r w:rsidR="00961748" w:rsidRPr="005675EF">
        <w:rPr>
          <w:rFonts w:ascii="Times New Roman" w:hAnsi="Times New Roman"/>
        </w:rPr>
        <w:t>Robinson</w:t>
      </w:r>
    </w:p>
    <w:p w14:paraId="42C99E4A" w14:textId="694DC6AC" w:rsidR="00630F3C" w:rsidRPr="005675EF" w:rsidRDefault="00630F3C" w:rsidP="00A62F85">
      <w:pPr>
        <w:widowControl w:val="0"/>
        <w:numPr>
          <w:ilvl w:val="0"/>
          <w:numId w:val="1"/>
        </w:numPr>
        <w:ind w:left="990"/>
        <w:rPr>
          <w:rFonts w:ascii="Times New Roman" w:hAnsi="Times New Roman"/>
          <w:bCs/>
        </w:rPr>
      </w:pPr>
      <w:r w:rsidRPr="005675EF">
        <w:rPr>
          <w:rFonts w:ascii="Times New Roman" w:hAnsi="Times New Roman"/>
          <w:bCs/>
        </w:rPr>
        <w:t>Retiree Chapter</w:t>
      </w:r>
      <w:r w:rsidR="00C037CB" w:rsidRPr="005675EF">
        <w:rPr>
          <w:rFonts w:ascii="Times New Roman" w:hAnsi="Times New Roman"/>
          <w:bCs/>
        </w:rPr>
        <w:t xml:space="preserve"> </w:t>
      </w:r>
      <w:r w:rsidR="00C037CB" w:rsidRPr="005675EF">
        <w:rPr>
          <w:rFonts w:ascii="Times New Roman" w:hAnsi="Times New Roman"/>
        </w:rPr>
        <w:t xml:space="preserve">– </w:t>
      </w:r>
      <w:r w:rsidR="00C76487">
        <w:rPr>
          <w:rFonts w:ascii="Times New Roman" w:hAnsi="Times New Roman"/>
        </w:rPr>
        <w:t>Morgan</w:t>
      </w:r>
    </w:p>
    <w:p w14:paraId="4DED721F" w14:textId="44594503" w:rsidR="00E34B9F" w:rsidRPr="00E34B9F" w:rsidRDefault="00220700" w:rsidP="00A62F85">
      <w:pPr>
        <w:widowControl w:val="0"/>
        <w:numPr>
          <w:ilvl w:val="0"/>
          <w:numId w:val="1"/>
        </w:numPr>
        <w:ind w:left="990"/>
        <w:rPr>
          <w:rFonts w:ascii="Times New Roman" w:eastAsia="Times New Roman" w:hAnsi="Times New Roman"/>
          <w:szCs w:val="24"/>
        </w:rPr>
      </w:pPr>
      <w:r w:rsidRPr="005675EF">
        <w:rPr>
          <w:rFonts w:ascii="Times New Roman" w:hAnsi="Times New Roman"/>
          <w:bCs/>
        </w:rPr>
        <w:t>VEBA</w:t>
      </w:r>
      <w:r w:rsidR="0039781C" w:rsidRPr="005675EF">
        <w:rPr>
          <w:rFonts w:ascii="Times New Roman" w:hAnsi="Times New Roman"/>
          <w:bCs/>
        </w:rPr>
        <w:t xml:space="preserve"> –</w:t>
      </w:r>
      <w:r w:rsidR="0000549A">
        <w:rPr>
          <w:rFonts w:ascii="Times New Roman" w:hAnsi="Times New Roman"/>
          <w:bCs/>
        </w:rPr>
        <w:t xml:space="preserve"> Robinson/Watkins</w:t>
      </w:r>
    </w:p>
    <w:p w14:paraId="3F849F1D" w14:textId="77777777" w:rsidR="00E34B9F" w:rsidRPr="00882BA8" w:rsidRDefault="00E34B9F" w:rsidP="00A62F85">
      <w:pPr>
        <w:widowControl w:val="0"/>
        <w:numPr>
          <w:ilvl w:val="0"/>
          <w:numId w:val="1"/>
        </w:numPr>
        <w:ind w:left="990"/>
        <w:rPr>
          <w:rFonts w:ascii="Times New Roman" w:eastAsia="Times New Roman" w:hAnsi="Times New Roman"/>
          <w:szCs w:val="24"/>
        </w:rPr>
      </w:pPr>
      <w:r w:rsidRPr="00E34B9F">
        <w:rPr>
          <w:rFonts w:ascii="Times New Roman" w:hAnsi="Times New Roman"/>
          <w:bCs/>
        </w:rPr>
        <w:t>Professional</w:t>
      </w:r>
      <w:r>
        <w:rPr>
          <w:rFonts w:ascii="Times New Roman" w:hAnsi="Times New Roman"/>
          <w:bCs/>
        </w:rPr>
        <w:t xml:space="preserve"> Development – Curran</w:t>
      </w:r>
      <w:r w:rsidRPr="00E34B9F">
        <w:rPr>
          <w:rFonts w:ascii="Times New Roman" w:hAnsi="Times New Roman"/>
          <w:bCs/>
        </w:rPr>
        <w:t xml:space="preserve"> </w:t>
      </w:r>
    </w:p>
    <w:p w14:paraId="35E3ABB6" w14:textId="218DEA62" w:rsidR="00882BA8" w:rsidRPr="00ED455C" w:rsidRDefault="00882BA8" w:rsidP="00A62F85">
      <w:pPr>
        <w:widowControl w:val="0"/>
        <w:numPr>
          <w:ilvl w:val="0"/>
          <w:numId w:val="1"/>
        </w:numPr>
        <w:ind w:left="99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bCs/>
        </w:rPr>
        <w:t>Mentoring Program – Fadness</w:t>
      </w:r>
    </w:p>
    <w:p w14:paraId="0F53E8D6" w14:textId="77777777" w:rsidR="00A62F85" w:rsidRDefault="00A62F85" w:rsidP="003D005A">
      <w:pPr>
        <w:widowControl w:val="0"/>
        <w:rPr>
          <w:rFonts w:ascii="Times New Roman" w:hAnsi="Times New Roman"/>
          <w:sz w:val="16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19F79402" w14:textId="68E75FD2" w:rsidR="00123A1A" w:rsidRPr="005675EF" w:rsidRDefault="00123A1A" w:rsidP="003D005A">
      <w:pPr>
        <w:widowControl w:val="0"/>
        <w:rPr>
          <w:rFonts w:ascii="Times New Roman" w:hAnsi="Times New Roman"/>
          <w:sz w:val="16"/>
        </w:rPr>
      </w:pPr>
    </w:p>
    <w:p w14:paraId="31F749F0" w14:textId="3A82C2C7" w:rsidR="001C1CCB" w:rsidRPr="00285D0B" w:rsidRDefault="008B1EFA" w:rsidP="00285D0B">
      <w:pPr>
        <w:widowControl w:val="0"/>
        <w:ind w:left="720" w:hanging="720"/>
        <w:rPr>
          <w:rFonts w:ascii="Times New Roman" w:hAnsi="Times New Roman"/>
          <w:b/>
        </w:rPr>
        <w:sectPr w:rsidR="001C1CCB" w:rsidRPr="00285D0B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  <w:r>
        <w:rPr>
          <w:rFonts w:ascii="Times New Roman" w:hAnsi="Times New Roman"/>
          <w:b/>
        </w:rPr>
        <w:t>V</w:t>
      </w:r>
      <w:r w:rsidR="00224127" w:rsidRPr="005675EF">
        <w:rPr>
          <w:rFonts w:ascii="Times New Roman" w:hAnsi="Times New Roman"/>
          <w:b/>
        </w:rPr>
        <w:tab/>
        <w:t>POLITICAL ACTION/COMMUNITY OUTREACH</w:t>
      </w:r>
      <w:r w:rsidR="00E14E3F" w:rsidRPr="00464E68">
        <w:rPr>
          <w:rFonts w:ascii="Times New Roman" w:hAnsi="Times New Roman"/>
        </w:rPr>
        <w:t xml:space="preserve"> – Mille</w:t>
      </w:r>
      <w:r w:rsidR="00D16DF7">
        <w:rPr>
          <w:rFonts w:ascii="Times New Roman" w:hAnsi="Times New Roman"/>
        </w:rPr>
        <w:t>r</w:t>
      </w:r>
    </w:p>
    <w:p w14:paraId="4C1A3AA9" w14:textId="77777777" w:rsidR="00D16DF7" w:rsidRDefault="00D16DF7" w:rsidP="00D16DF7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NewRomanPSMT" w:eastAsia="Times New Roman" w:hAnsi="TimesNewRomanPSMT"/>
          <w:color w:val="000000"/>
          <w:sz w:val="21"/>
          <w:szCs w:val="21"/>
        </w:rPr>
      </w:pPr>
      <w:r>
        <w:rPr>
          <w:rFonts w:ascii="TimesNewRomanPSMT" w:eastAsia="Times New Roman" w:hAnsi="TimesNewRomanPSMT"/>
          <w:color w:val="000000"/>
          <w:sz w:val="21"/>
          <w:szCs w:val="21"/>
        </w:rPr>
        <w:t>Consideration of Endorsement of Todd Gloria for</w:t>
      </w:r>
    </w:p>
    <w:p w14:paraId="582E1A98" w14:textId="7F932C5F" w:rsidR="00D16DF7" w:rsidRPr="00D16DF7" w:rsidRDefault="00D16DF7" w:rsidP="00D16DF7">
      <w:pPr>
        <w:widowControl w:val="0"/>
        <w:ind w:left="1080" w:right="-810"/>
        <w:rPr>
          <w:rFonts w:ascii="TimesNewRomanPSMT" w:eastAsia="Times New Roman" w:hAnsi="TimesNewRomanPSMT"/>
          <w:color w:val="000000"/>
          <w:sz w:val="21"/>
          <w:szCs w:val="21"/>
        </w:rPr>
      </w:pPr>
      <w:r w:rsidRPr="00D16DF7">
        <w:rPr>
          <w:rFonts w:ascii="TimesNewRomanPSMT" w:eastAsia="Times New Roman" w:hAnsi="TimesNewRomanPSMT"/>
          <w:color w:val="000000"/>
          <w:sz w:val="21"/>
          <w:szCs w:val="21"/>
        </w:rPr>
        <w:t>SD Mayor</w:t>
      </w:r>
    </w:p>
    <w:p w14:paraId="69ED39F6" w14:textId="1E30FB87" w:rsidR="00285D0B" w:rsidRPr="00D16DF7" w:rsidRDefault="00963A6D" w:rsidP="00D16DF7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NewRomanPSMT" w:eastAsia="Times New Roman" w:hAnsi="TimesNewRomanPSMT"/>
          <w:color w:val="000000"/>
          <w:sz w:val="21"/>
          <w:szCs w:val="21"/>
        </w:rPr>
      </w:pPr>
      <w:r w:rsidRPr="00D16DF7">
        <w:rPr>
          <w:rFonts w:ascii="TimesNewRomanPSMT" w:eastAsia="Times New Roman" w:hAnsi="TimesNewRomanPSMT"/>
          <w:color w:val="000000"/>
          <w:sz w:val="21"/>
          <w:szCs w:val="21"/>
        </w:rPr>
        <w:t>May Day Action with the Labor Council</w:t>
      </w:r>
    </w:p>
    <w:p w14:paraId="62476C87" w14:textId="77777777" w:rsidR="00285D0B" w:rsidRPr="00285D0B" w:rsidRDefault="00285D0B" w:rsidP="00285D0B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hAnsi="Times New Roman"/>
          <w:szCs w:val="24"/>
        </w:rPr>
      </w:pPr>
      <w:r w:rsidRPr="00285D0B">
        <w:rPr>
          <w:rFonts w:ascii="TimesNewRomanPSMT" w:eastAsia="Times New Roman" w:hAnsi="TimesNewRomanPSMT"/>
          <w:color w:val="000000"/>
          <w:sz w:val="21"/>
          <w:szCs w:val="21"/>
        </w:rPr>
        <w:t>AFT on panels at Progressive Labor Summit, April 13th at 1:15 (conference all day)</w:t>
      </w:r>
    </w:p>
    <w:p w14:paraId="317D01B9" w14:textId="7C0C0909" w:rsidR="00285D0B" w:rsidRPr="00285D0B" w:rsidRDefault="00285D0B" w:rsidP="00285D0B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hAnsi="Times New Roman"/>
          <w:szCs w:val="24"/>
        </w:rPr>
      </w:pPr>
      <w:r w:rsidRPr="00285D0B">
        <w:rPr>
          <w:rFonts w:ascii="TimesNewRomanPSMT" w:eastAsia="Times New Roman" w:hAnsi="TimesNewRomanPSMT"/>
          <w:color w:val="000000"/>
          <w:sz w:val="21"/>
          <w:szCs w:val="21"/>
        </w:rPr>
        <w:t>Green New Deal Forum on April 14th at Labor Democrats club 2-4</w:t>
      </w:r>
    </w:p>
    <w:p w14:paraId="5687B575" w14:textId="77777777" w:rsidR="00285D0B" w:rsidRPr="00285D0B" w:rsidRDefault="00285D0B" w:rsidP="00285D0B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hAnsi="Times New Roman"/>
          <w:szCs w:val="24"/>
        </w:rPr>
      </w:pPr>
      <w:r w:rsidRPr="00285D0B">
        <w:rPr>
          <w:rFonts w:ascii="TimesNewRomanPSMT" w:eastAsia="Times New Roman" w:hAnsi="TimesNewRomanPSMT"/>
          <w:color w:val="000000"/>
          <w:sz w:val="21"/>
          <w:szCs w:val="21"/>
        </w:rPr>
        <w:t>Students for Economic Justice Fundraiser, April 26</w:t>
      </w:r>
      <w:r w:rsidRPr="00285D0B">
        <w:rPr>
          <w:rFonts w:ascii="TimesNewRomanPSMT" w:eastAsia="Times New Roman" w:hAnsi="TimesNewRomanPSMT"/>
          <w:color w:val="000000"/>
          <w:sz w:val="21"/>
          <w:szCs w:val="21"/>
          <w:vertAlign w:val="superscript"/>
        </w:rPr>
        <w:t>th</w:t>
      </w:r>
    </w:p>
    <w:p w14:paraId="07FD7754" w14:textId="77777777" w:rsidR="00285D0B" w:rsidRPr="00285D0B" w:rsidRDefault="00285D0B" w:rsidP="00285D0B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hAnsi="Times New Roman"/>
          <w:szCs w:val="24"/>
        </w:rPr>
      </w:pPr>
      <w:r w:rsidRPr="00285D0B">
        <w:rPr>
          <w:rFonts w:ascii="TimesNewRomanPSMT" w:eastAsia="Times New Roman" w:hAnsi="TimesNewRomanPSMT"/>
          <w:color w:val="000000"/>
          <w:sz w:val="21"/>
          <w:szCs w:val="21"/>
        </w:rPr>
        <w:t>Schools and Communities First Training on April 27</w:t>
      </w:r>
      <w:r w:rsidRPr="00285D0B">
        <w:rPr>
          <w:rFonts w:ascii="TimesNewRomanPSMT" w:eastAsia="Times New Roman" w:hAnsi="TimesNewRomanPSMT"/>
          <w:color w:val="000000"/>
          <w:sz w:val="21"/>
          <w:szCs w:val="21"/>
          <w:vertAlign w:val="superscript"/>
        </w:rPr>
        <w:t>th</w:t>
      </w:r>
    </w:p>
    <w:p w14:paraId="032D1B4E" w14:textId="5D683822" w:rsidR="00285D0B" w:rsidRPr="00285D0B" w:rsidRDefault="00285D0B" w:rsidP="00285D0B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hAnsi="Times New Roman"/>
          <w:szCs w:val="24"/>
        </w:rPr>
      </w:pPr>
      <w:r w:rsidRPr="00285D0B">
        <w:rPr>
          <w:rFonts w:ascii="TimesNewRomanPSMT" w:eastAsia="Times New Roman" w:hAnsi="TimesNewRomanPSMT"/>
          <w:color w:val="000000"/>
          <w:sz w:val="21"/>
          <w:szCs w:val="21"/>
        </w:rPr>
        <w:t>Earth Day in Balboa Park, April 28th</w:t>
      </w:r>
    </w:p>
    <w:p w14:paraId="66129F0D" w14:textId="77777777" w:rsidR="00285D0B" w:rsidRDefault="00285D0B" w:rsidP="00285D0B">
      <w:pPr>
        <w:widowControl w:val="0"/>
        <w:ind w:left="1260" w:hanging="360"/>
        <w:rPr>
          <w:rFonts w:ascii="Times New Roman" w:hAnsi="Times New Roman"/>
          <w:sz w:val="16"/>
        </w:rPr>
        <w:sectPr w:rsidR="00285D0B" w:rsidSect="00285D0B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59A78A39" w14:textId="21D79241" w:rsidR="00983382" w:rsidRPr="005675EF" w:rsidRDefault="00983382" w:rsidP="00285D0B">
      <w:pPr>
        <w:widowControl w:val="0"/>
        <w:ind w:left="1260" w:hanging="360"/>
        <w:rPr>
          <w:rFonts w:ascii="Times New Roman" w:hAnsi="Times New Roman"/>
          <w:sz w:val="16"/>
        </w:rPr>
      </w:pPr>
    </w:p>
    <w:p w14:paraId="4849BD63" w14:textId="77777777" w:rsidR="00285D0B" w:rsidRDefault="00285D0B" w:rsidP="00D9100B">
      <w:pPr>
        <w:pStyle w:val="Heading3"/>
        <w:ind w:left="720" w:hanging="720"/>
        <w:rPr>
          <w:rFonts w:ascii="Times New Roman" w:hAnsi="Times New Roman"/>
        </w:rPr>
        <w:sectPr w:rsidR="00285D0B" w:rsidSect="00285D0B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B14B83A" w14:textId="03B816A7" w:rsidR="00D9100B" w:rsidRPr="005675EF" w:rsidRDefault="00612AFF" w:rsidP="00D9100B">
      <w:pPr>
        <w:pStyle w:val="Heading3"/>
        <w:ind w:left="720" w:hanging="720"/>
        <w:rPr>
          <w:rFonts w:ascii="Times New Roman" w:hAnsi="Times New Roman"/>
          <w:b w:val="0"/>
        </w:rPr>
      </w:pPr>
      <w:r w:rsidRPr="005675EF">
        <w:rPr>
          <w:rFonts w:ascii="Times New Roman" w:hAnsi="Times New Roman"/>
        </w:rPr>
        <w:t>V</w:t>
      </w:r>
      <w:r w:rsidR="00B00340">
        <w:rPr>
          <w:rFonts w:ascii="Times New Roman" w:hAnsi="Times New Roman"/>
        </w:rPr>
        <w:t>I</w:t>
      </w:r>
      <w:r w:rsidR="00D9100B" w:rsidRPr="005675EF">
        <w:rPr>
          <w:rFonts w:ascii="Times New Roman" w:hAnsi="Times New Roman"/>
        </w:rPr>
        <w:tab/>
      </w:r>
      <w:r w:rsidR="000A55FE" w:rsidRPr="005675EF">
        <w:rPr>
          <w:rFonts w:ascii="Times New Roman" w:hAnsi="Times New Roman"/>
        </w:rPr>
        <w:t>MEMBERSHIP REPORT</w:t>
      </w:r>
      <w:r w:rsidR="00D9100B" w:rsidRPr="005675EF">
        <w:rPr>
          <w:rFonts w:ascii="Times New Roman" w:hAnsi="Times New Roman"/>
        </w:rPr>
        <w:t xml:space="preserve"> </w:t>
      </w:r>
      <w:r w:rsidR="00D9100B" w:rsidRPr="005675EF">
        <w:rPr>
          <w:rFonts w:ascii="Times New Roman" w:hAnsi="Times New Roman"/>
          <w:b w:val="0"/>
        </w:rPr>
        <w:t>–</w:t>
      </w:r>
      <w:r w:rsidR="00D9100B" w:rsidRPr="005675EF">
        <w:rPr>
          <w:rFonts w:ascii="Times New Roman" w:hAnsi="Times New Roman"/>
        </w:rPr>
        <w:t xml:space="preserve"> </w:t>
      </w:r>
      <w:r w:rsidR="00D9100B" w:rsidRPr="005675EF">
        <w:rPr>
          <w:rFonts w:ascii="Times New Roman" w:hAnsi="Times New Roman"/>
          <w:b w:val="0"/>
        </w:rPr>
        <w:t>Solórzano</w:t>
      </w:r>
    </w:p>
    <w:p w14:paraId="40EF9C7C" w14:textId="77777777" w:rsidR="004824BA" w:rsidRDefault="004824BA" w:rsidP="00537D4F">
      <w:pPr>
        <w:widowControl w:val="0"/>
        <w:rPr>
          <w:rFonts w:ascii="Times New Roman" w:hAnsi="Times New Roman"/>
          <w:sz w:val="16"/>
        </w:rPr>
      </w:pPr>
    </w:p>
    <w:p w14:paraId="47712E5E" w14:textId="12ED91BD" w:rsidR="00F755D0" w:rsidRPr="005675EF" w:rsidRDefault="000D623F" w:rsidP="000A7B51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B00340">
        <w:rPr>
          <w:rFonts w:ascii="Times New Roman" w:hAnsi="Times New Roman"/>
          <w:b/>
        </w:rPr>
        <w:t>I</w:t>
      </w:r>
      <w:r w:rsidR="00E3320B" w:rsidRPr="005675EF">
        <w:rPr>
          <w:rFonts w:ascii="Times New Roman" w:hAnsi="Times New Roman"/>
          <w:b/>
        </w:rPr>
        <w:t>I</w:t>
      </w:r>
      <w:r w:rsidR="005B0E8C" w:rsidRPr="005675EF">
        <w:rPr>
          <w:rFonts w:ascii="Times New Roman" w:hAnsi="Times New Roman"/>
          <w:b/>
        </w:rPr>
        <w:tab/>
        <w:t>LEGAL</w:t>
      </w:r>
      <w:r w:rsidR="00BE48C5" w:rsidRPr="005675EF">
        <w:rPr>
          <w:rFonts w:ascii="Times New Roman" w:hAnsi="Times New Roman"/>
          <w:b/>
        </w:rPr>
        <w:t>/NEGOTIATION</w:t>
      </w:r>
      <w:r w:rsidR="005B0E8C" w:rsidRPr="005675EF">
        <w:rPr>
          <w:rFonts w:ascii="Times New Roman" w:hAnsi="Times New Roman"/>
          <w:b/>
        </w:rPr>
        <w:t xml:space="preserve"> UPDATES</w:t>
      </w:r>
      <w:r w:rsidR="009E2C17" w:rsidRPr="005675EF">
        <w:rPr>
          <w:rFonts w:ascii="Times New Roman" w:hAnsi="Times New Roman"/>
        </w:rPr>
        <w:t xml:space="preserve"> </w:t>
      </w:r>
      <w:r w:rsidR="00464BD6" w:rsidRPr="005675EF">
        <w:rPr>
          <w:rFonts w:ascii="Times New Roman" w:hAnsi="Times New Roman"/>
        </w:rPr>
        <w:t>– Mahler</w:t>
      </w:r>
    </w:p>
    <w:p w14:paraId="06F1265A" w14:textId="4A8DC1F3" w:rsidR="009C1611" w:rsidRDefault="0039781C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SD</w:t>
      </w:r>
      <w:r w:rsidR="009C1611" w:rsidRPr="005675EF">
        <w:rPr>
          <w:rFonts w:ascii="Times New Roman" w:hAnsi="Times New Roman"/>
        </w:rPr>
        <w:t>CCD Faculty Negotiations</w:t>
      </w:r>
    </w:p>
    <w:p w14:paraId="5E81EB0F" w14:textId="77777777" w:rsidR="001C1CCB" w:rsidRPr="005675EF" w:rsidRDefault="001C1CCB" w:rsidP="001C1CCB">
      <w:pPr>
        <w:widowControl w:val="0"/>
        <w:rPr>
          <w:rFonts w:ascii="Times New Roman" w:hAnsi="Times New Roman"/>
          <w:sz w:val="16"/>
        </w:rPr>
      </w:pPr>
    </w:p>
    <w:p w14:paraId="796524AF" w14:textId="3EFCB143" w:rsidR="00D56D20" w:rsidRPr="005675EF" w:rsidRDefault="00D56D20" w:rsidP="00D56D20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B00340">
        <w:rPr>
          <w:rFonts w:ascii="Times New Roman" w:hAnsi="Times New Roman"/>
          <w:b/>
        </w:rPr>
        <w:t>I</w:t>
      </w:r>
      <w:r w:rsidR="001C1CCB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STATEWIDE</w:t>
      </w:r>
      <w:r w:rsidRPr="005675EF">
        <w:rPr>
          <w:rFonts w:ascii="Times New Roman" w:hAnsi="Times New Roman"/>
          <w:b/>
        </w:rPr>
        <w:t xml:space="preserve"> </w:t>
      </w:r>
      <w:r w:rsidR="0000197B">
        <w:rPr>
          <w:rFonts w:ascii="Times New Roman" w:hAnsi="Times New Roman"/>
          <w:b/>
        </w:rPr>
        <w:t xml:space="preserve">LEGISLATIVE </w:t>
      </w:r>
      <w:r w:rsidRPr="005675EF">
        <w:rPr>
          <w:rFonts w:ascii="Times New Roman" w:hAnsi="Times New Roman"/>
          <w:b/>
        </w:rPr>
        <w:t>UPDATES</w:t>
      </w:r>
      <w:r w:rsidRPr="005675EF">
        <w:rPr>
          <w:rFonts w:ascii="Times New Roman" w:hAnsi="Times New Roman"/>
        </w:rPr>
        <w:t xml:space="preserve"> – Mahler</w:t>
      </w:r>
    </w:p>
    <w:p w14:paraId="41183A69" w14:textId="77777777" w:rsidR="00BF79F2" w:rsidRDefault="00BF79F2" w:rsidP="00D56D20">
      <w:pPr>
        <w:widowControl w:val="0"/>
        <w:ind w:left="1080" w:hanging="360"/>
        <w:rPr>
          <w:rFonts w:ascii="Times New Roman" w:hAnsi="Times New Roman"/>
        </w:rPr>
        <w:sectPr w:rsidR="00BF79F2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2CE2D69C" w14:textId="678D2DEC" w:rsidR="00D56D20" w:rsidRPr="00D56D20" w:rsidRDefault="0000197B" w:rsidP="00D56D20">
      <w:pPr>
        <w:widowControl w:val="0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D56D20" w:rsidRPr="00D56D20">
        <w:rPr>
          <w:rFonts w:ascii="Times New Roman" w:hAnsi="Times New Roman"/>
        </w:rPr>
        <w:t>)</w:t>
      </w:r>
      <w:r w:rsidR="00D56D20" w:rsidRPr="00D56D20">
        <w:rPr>
          <w:rFonts w:ascii="Times New Roman" w:hAnsi="Times New Roman"/>
        </w:rPr>
        <w:tab/>
        <w:t>CFT State Legislative Priorities for 2019</w:t>
      </w:r>
    </w:p>
    <w:p w14:paraId="154FFC56" w14:textId="03CD8D7A" w:rsidR="00D56D20" w:rsidRPr="00D56D20" w:rsidRDefault="00D56D20" w:rsidP="00B00340">
      <w:pPr>
        <w:widowControl w:val="0"/>
        <w:numPr>
          <w:ilvl w:val="0"/>
          <w:numId w:val="22"/>
        </w:numPr>
        <w:rPr>
          <w:rFonts w:ascii="Times New Roman" w:hAnsi="Times New Roman"/>
        </w:rPr>
      </w:pPr>
      <w:r w:rsidRPr="00D56D20">
        <w:rPr>
          <w:rFonts w:ascii="Times New Roman" w:hAnsi="Times New Roman"/>
        </w:rPr>
        <w:t>Paid Maternity Leave</w:t>
      </w:r>
      <w:r w:rsidR="0000197B">
        <w:rPr>
          <w:rFonts w:ascii="Times New Roman" w:hAnsi="Times New Roman"/>
        </w:rPr>
        <w:t xml:space="preserve"> – AB 500 (Gonzalez)</w:t>
      </w:r>
    </w:p>
    <w:p w14:paraId="389024AB" w14:textId="03784608" w:rsidR="00D56D20" w:rsidRPr="00D56D20" w:rsidRDefault="00D56D20" w:rsidP="00B00340">
      <w:pPr>
        <w:widowControl w:val="0"/>
        <w:numPr>
          <w:ilvl w:val="0"/>
          <w:numId w:val="22"/>
        </w:numPr>
        <w:rPr>
          <w:rFonts w:ascii="Times New Roman" w:hAnsi="Times New Roman"/>
        </w:rPr>
      </w:pPr>
      <w:r w:rsidRPr="00D56D20">
        <w:rPr>
          <w:rFonts w:ascii="Times New Roman" w:hAnsi="Times New Roman"/>
        </w:rPr>
        <w:t>Increasing Maximum Adjunct Load to 85%</w:t>
      </w:r>
      <w:r w:rsidR="0000197B">
        <w:rPr>
          <w:rFonts w:ascii="Times New Roman" w:hAnsi="Times New Roman"/>
        </w:rPr>
        <w:t xml:space="preserve"> – AB 897 (Medina)</w:t>
      </w:r>
    </w:p>
    <w:p w14:paraId="0CDB7B28" w14:textId="77777777" w:rsidR="00D56D20" w:rsidRPr="00D56D20" w:rsidRDefault="00D56D20" w:rsidP="00B00340">
      <w:pPr>
        <w:widowControl w:val="0"/>
        <w:numPr>
          <w:ilvl w:val="0"/>
          <w:numId w:val="22"/>
        </w:numPr>
        <w:rPr>
          <w:rFonts w:ascii="Times New Roman" w:hAnsi="Times New Roman"/>
        </w:rPr>
      </w:pPr>
      <w:r w:rsidRPr="00D56D20">
        <w:rPr>
          <w:rFonts w:ascii="Times New Roman" w:hAnsi="Times New Roman"/>
        </w:rPr>
        <w:t>Removing Performance Based Metrics from Funding Formula</w:t>
      </w:r>
    </w:p>
    <w:p w14:paraId="5B106880" w14:textId="61B0488E" w:rsidR="00D56D20" w:rsidRDefault="00D56D20" w:rsidP="00B00340">
      <w:pPr>
        <w:widowControl w:val="0"/>
        <w:numPr>
          <w:ilvl w:val="0"/>
          <w:numId w:val="22"/>
        </w:numPr>
        <w:rPr>
          <w:rFonts w:ascii="Times New Roman" w:hAnsi="Times New Roman"/>
        </w:rPr>
      </w:pPr>
      <w:r w:rsidRPr="00D56D20">
        <w:rPr>
          <w:rFonts w:ascii="Times New Roman" w:hAnsi="Times New Roman"/>
        </w:rPr>
        <w:t>$150 million for more f/t faculty positions, $150 for p/t faculty office hours</w:t>
      </w:r>
    </w:p>
    <w:p w14:paraId="42DC47ED" w14:textId="1FAA05F5" w:rsidR="0000197B" w:rsidRPr="00D56D20" w:rsidRDefault="0000197B" w:rsidP="00B00340">
      <w:pPr>
        <w:widowControl w:val="0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GCCCD/SDCCD Governing Board Member Candidate Eligibility </w:t>
      </w:r>
      <w:r>
        <w:rPr>
          <w:rFonts w:ascii="Times New Roman" w:hAnsi="Times New Roman"/>
        </w:rPr>
        <w:softHyphen/>
        <w:t xml:space="preserve"> AB 1150 (Gloria)</w:t>
      </w:r>
    </w:p>
    <w:p w14:paraId="41A82922" w14:textId="77777777" w:rsidR="00BF79F2" w:rsidRDefault="00BF79F2" w:rsidP="001C1CCB">
      <w:pPr>
        <w:widowControl w:val="0"/>
        <w:rPr>
          <w:rFonts w:ascii="Times New Roman" w:hAnsi="Times New Roman"/>
          <w:sz w:val="16"/>
        </w:rPr>
      </w:pPr>
    </w:p>
    <w:p w14:paraId="757C37E2" w14:textId="2E27A315" w:rsidR="0000197B" w:rsidRDefault="0000197B" w:rsidP="001C1CCB">
      <w:pPr>
        <w:widowControl w:val="0"/>
        <w:rPr>
          <w:rFonts w:ascii="Times New Roman" w:hAnsi="Times New Roman"/>
          <w:sz w:val="16"/>
        </w:rPr>
        <w:sectPr w:rsidR="0000197B" w:rsidSect="00B00340">
          <w:type w:val="continuous"/>
          <w:pgSz w:w="12240" w:h="15840"/>
          <w:pgMar w:top="720" w:right="720" w:bottom="979" w:left="720" w:header="720" w:footer="720" w:gutter="0"/>
          <w:cols w:num="2" w:space="360"/>
          <w:docGrid w:linePitch="326"/>
        </w:sectPr>
      </w:pPr>
    </w:p>
    <w:p w14:paraId="7776A4B9" w14:textId="2294BB11" w:rsidR="00B51378" w:rsidRDefault="00B51378" w:rsidP="00B51378">
      <w:pPr>
        <w:widowControl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 </w:t>
      </w:r>
      <w:r w:rsidR="00B446BB">
        <w:rPr>
          <w:rFonts w:ascii="Times New Roman" w:hAnsi="Times New Roman"/>
        </w:rPr>
        <w:t xml:space="preserve">Resolution on </w:t>
      </w:r>
      <w:r>
        <w:rPr>
          <w:rFonts w:ascii="Times New Roman" w:hAnsi="Times New Roman"/>
        </w:rPr>
        <w:t xml:space="preserve">CSU </w:t>
      </w:r>
      <w:r w:rsidRPr="00774F4E">
        <w:rPr>
          <w:rFonts w:ascii="&amp;quot" w:eastAsia="Times New Roman" w:hAnsi="&amp;quot"/>
          <w:color w:val="000000"/>
        </w:rPr>
        <w:t xml:space="preserve">American Institutions/California Government </w:t>
      </w:r>
      <w:r>
        <w:rPr>
          <w:rFonts w:ascii="&amp;quot" w:eastAsia="Times New Roman" w:hAnsi="&amp;quot"/>
          <w:color w:val="000000"/>
        </w:rPr>
        <w:t>R</w:t>
      </w:r>
      <w:r w:rsidRPr="00774F4E">
        <w:rPr>
          <w:rFonts w:ascii="&amp;quot" w:eastAsia="Times New Roman" w:hAnsi="&amp;quot"/>
          <w:color w:val="000000"/>
        </w:rPr>
        <w:t>equirement</w:t>
      </w:r>
      <w:r>
        <w:rPr>
          <w:rFonts w:ascii="Times New Roman" w:hAnsi="Times New Roman"/>
        </w:rPr>
        <w:t xml:space="preserve"> – McLeod</w:t>
      </w:r>
    </w:p>
    <w:p w14:paraId="39237691" w14:textId="59859A45" w:rsidR="001C1CCB" w:rsidRPr="005675EF" w:rsidRDefault="001C1CCB" w:rsidP="001C1CCB">
      <w:pPr>
        <w:widowControl w:val="0"/>
        <w:rPr>
          <w:rFonts w:ascii="Times New Roman" w:hAnsi="Times New Roman"/>
          <w:sz w:val="16"/>
        </w:rPr>
      </w:pPr>
    </w:p>
    <w:p w14:paraId="15498382" w14:textId="1E4E4ADA" w:rsidR="005B0E8C" w:rsidRDefault="00274A24" w:rsidP="00BC74B5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</w:t>
      </w:r>
      <w:r w:rsidR="005B0E8C" w:rsidRPr="005675EF">
        <w:rPr>
          <w:rFonts w:ascii="Times New Roman" w:hAnsi="Times New Roman"/>
          <w:b/>
        </w:rPr>
        <w:tab/>
        <w:t>UPCOMING MEETINGS/CONFERENCES/EVENTS</w:t>
      </w:r>
    </w:p>
    <w:p w14:paraId="3C9A4252" w14:textId="3A179CA9" w:rsidR="0067703D" w:rsidRPr="0067703D" w:rsidRDefault="0067703D" w:rsidP="0067703D">
      <w:pPr>
        <w:widowControl w:val="0"/>
        <w:ind w:left="1440" w:hanging="720"/>
        <w:rPr>
          <w:rFonts w:ascii="Times New Roman" w:hAnsi="Times New Roman"/>
        </w:rPr>
      </w:pPr>
      <w:r w:rsidRPr="0067703D">
        <w:rPr>
          <w:rFonts w:ascii="Times New Roman" w:hAnsi="Times New Roman"/>
        </w:rPr>
        <w:t>See Items V b-g above.</w:t>
      </w:r>
    </w:p>
    <w:p w14:paraId="08E7811A" w14:textId="782883D7" w:rsidR="005B0E8C" w:rsidRPr="005675EF" w:rsidRDefault="00611CD7" w:rsidP="00A91773">
      <w:pPr>
        <w:widowControl w:val="0"/>
        <w:ind w:left="720"/>
        <w:rPr>
          <w:rFonts w:ascii="Times New Roman" w:hAnsi="Times New Roman"/>
          <w:i/>
        </w:rPr>
      </w:pPr>
      <w:r w:rsidRPr="005675EF">
        <w:rPr>
          <w:rFonts w:ascii="Times New Roman" w:hAnsi="Times New Roman"/>
          <w:i/>
        </w:rPr>
        <w:t xml:space="preserve">AFT </w:t>
      </w:r>
      <w:r w:rsidR="00DF1534" w:rsidRPr="005675EF">
        <w:rPr>
          <w:rFonts w:ascii="Times New Roman" w:hAnsi="Times New Roman"/>
          <w:i/>
        </w:rPr>
        <w:t xml:space="preserve">Guild </w:t>
      </w:r>
      <w:r w:rsidRPr="005675EF">
        <w:rPr>
          <w:rFonts w:ascii="Times New Roman" w:hAnsi="Times New Roman"/>
          <w:i/>
        </w:rPr>
        <w:t xml:space="preserve">1931 </w:t>
      </w:r>
      <w:r w:rsidR="004367A3" w:rsidRPr="005675EF">
        <w:rPr>
          <w:rFonts w:ascii="Times New Roman" w:hAnsi="Times New Roman"/>
          <w:i/>
        </w:rPr>
        <w:t>Events</w:t>
      </w:r>
      <w:r w:rsidR="00EA5C99" w:rsidRPr="005675EF">
        <w:rPr>
          <w:rFonts w:ascii="Times New Roman" w:hAnsi="Times New Roman"/>
          <w:i/>
        </w:rPr>
        <w:t xml:space="preserve"> Calendar</w:t>
      </w:r>
      <w:r w:rsidRPr="005675EF">
        <w:rPr>
          <w:rFonts w:ascii="Times New Roman" w:hAnsi="Times New Roman"/>
          <w:i/>
        </w:rPr>
        <w:t xml:space="preserve"> at </w:t>
      </w:r>
      <w:r w:rsidR="003F78C6" w:rsidRPr="005675EF">
        <w:rPr>
          <w:rFonts w:ascii="Times New Roman" w:hAnsi="Times New Roman"/>
          <w:i/>
        </w:rPr>
        <w:t>www.</w:t>
      </w:r>
      <w:r w:rsidRPr="005675EF">
        <w:rPr>
          <w:rFonts w:ascii="Times New Roman" w:hAnsi="Times New Roman"/>
          <w:i/>
        </w:rPr>
        <w:t>aftguild.org</w:t>
      </w:r>
    </w:p>
    <w:p w14:paraId="1346D7E1" w14:textId="77777777" w:rsidR="00123A1A" w:rsidRPr="005675EF" w:rsidRDefault="00123A1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4450C2A0" w:rsidR="00B047CE" w:rsidRPr="005675EF" w:rsidRDefault="004048DF" w:rsidP="00FA15DD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lastRenderedPageBreak/>
        <w:t>X</w:t>
      </w:r>
      <w:r w:rsidR="005B0E8C" w:rsidRPr="005675EF">
        <w:rPr>
          <w:rFonts w:ascii="Times New Roman" w:hAnsi="Times New Roman"/>
          <w:b/>
        </w:rPr>
        <w:tab/>
        <w:t>FOR THE GOOD OF THE ORDER</w:t>
      </w:r>
    </w:p>
    <w:p w14:paraId="00D2194C" w14:textId="77777777" w:rsidR="00F55DFC" w:rsidRPr="005675EF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69475947" w:rsidR="00130416" w:rsidRPr="005675EF" w:rsidRDefault="000D623F" w:rsidP="00130416">
      <w:pPr>
        <w:pStyle w:val="Heading3"/>
        <w:ind w:left="720" w:hanging="720"/>
        <w:rPr>
          <w:rFonts w:ascii="Times New Roman" w:eastAsia="Times" w:hAnsi="Times New Roman"/>
        </w:rPr>
      </w:pPr>
      <w:r w:rsidRPr="005675EF">
        <w:rPr>
          <w:rFonts w:ascii="Times New Roman" w:eastAsia="Times" w:hAnsi="Times New Roman"/>
        </w:rPr>
        <w:t>X</w:t>
      </w:r>
      <w:r w:rsidR="00274A24">
        <w:rPr>
          <w:rFonts w:ascii="Times New Roman" w:eastAsia="Times" w:hAnsi="Times New Roman"/>
        </w:rPr>
        <w:t>I</w:t>
      </w:r>
      <w:r w:rsidR="006957D3" w:rsidRPr="005675EF">
        <w:rPr>
          <w:rFonts w:ascii="Times New Roman" w:eastAsia="Times" w:hAnsi="Times New Roman"/>
        </w:rPr>
        <w:tab/>
        <w:t>ADJOURNMENT – 4:30</w:t>
      </w:r>
    </w:p>
    <w:p w14:paraId="7CEFBF4F" w14:textId="77777777" w:rsidR="00641ACA" w:rsidRPr="005675EF" w:rsidRDefault="00641ACA" w:rsidP="00641AC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2B3A68B" w14:textId="7C58D561" w:rsidR="005B0E8C" w:rsidRPr="005675EF" w:rsidRDefault="005B0E8C">
      <w:pPr>
        <w:pStyle w:val="Heading6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NEXT AFT GUILD UNION MEETING:  </w:t>
      </w:r>
      <w:r w:rsidR="00B446BB">
        <w:rPr>
          <w:rFonts w:ascii="Times New Roman" w:hAnsi="Times New Roman"/>
        </w:rPr>
        <w:t>May</w:t>
      </w:r>
      <w:r w:rsidR="00B047CE" w:rsidRPr="005675EF">
        <w:rPr>
          <w:rFonts w:ascii="Times New Roman" w:hAnsi="Times New Roman"/>
        </w:rPr>
        <w:t xml:space="preserve"> </w:t>
      </w:r>
      <w:r w:rsidR="00B446BB">
        <w:rPr>
          <w:rFonts w:ascii="Times New Roman" w:hAnsi="Times New Roman"/>
        </w:rPr>
        <w:t>2</w:t>
      </w:r>
      <w:r w:rsidR="00B446BB">
        <w:rPr>
          <w:rFonts w:ascii="Times New Roman" w:hAnsi="Times New Roman"/>
          <w:vertAlign w:val="superscript"/>
        </w:rPr>
        <w:t>nd</w:t>
      </w:r>
      <w:r w:rsidR="009B523D" w:rsidRPr="005675EF">
        <w:rPr>
          <w:rFonts w:ascii="Times New Roman" w:hAnsi="Times New Roman"/>
        </w:rPr>
        <w:t xml:space="preserve">, </w:t>
      </w:r>
      <w:proofErr w:type="gramStart"/>
      <w:r w:rsidR="009B523D" w:rsidRPr="005675EF">
        <w:rPr>
          <w:rFonts w:ascii="Times New Roman" w:hAnsi="Times New Roman"/>
        </w:rPr>
        <w:t>201</w:t>
      </w:r>
      <w:r w:rsidR="00537D4F">
        <w:rPr>
          <w:rFonts w:ascii="Times New Roman" w:hAnsi="Times New Roman"/>
        </w:rPr>
        <w:t>9</w:t>
      </w:r>
      <w:r w:rsidR="00B047CE" w:rsidRPr="005675EF">
        <w:rPr>
          <w:rFonts w:ascii="Times New Roman" w:hAnsi="Times New Roman"/>
        </w:rPr>
        <w:t xml:space="preserve">  </w:t>
      </w:r>
      <w:r w:rsidR="00B446BB">
        <w:rPr>
          <w:rFonts w:ascii="Times New Roman" w:hAnsi="Times New Roman"/>
        </w:rPr>
        <w:t>Grossmont</w:t>
      </w:r>
      <w:proofErr w:type="gramEnd"/>
      <w:r w:rsidR="001C1CCB">
        <w:rPr>
          <w:rFonts w:ascii="Times New Roman" w:hAnsi="Times New Roman"/>
        </w:rPr>
        <w:t xml:space="preserve"> College</w:t>
      </w:r>
    </w:p>
    <w:p w14:paraId="28EEBEE2" w14:textId="5B910726" w:rsidR="005604F9" w:rsidRPr="005675EF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5675EF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5675EF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47848" w14:textId="77777777" w:rsidR="00906195" w:rsidRDefault="00906195" w:rsidP="0094418C">
      <w:r>
        <w:separator/>
      </w:r>
    </w:p>
  </w:endnote>
  <w:endnote w:type="continuationSeparator" w:id="0">
    <w:p w14:paraId="347852EE" w14:textId="77777777" w:rsidR="00906195" w:rsidRDefault="00906195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52FDE" w14:textId="77777777" w:rsidR="00906195" w:rsidRDefault="00906195" w:rsidP="0094418C">
      <w:r>
        <w:separator/>
      </w:r>
    </w:p>
  </w:footnote>
  <w:footnote w:type="continuationSeparator" w:id="0">
    <w:p w14:paraId="6BA11BE4" w14:textId="77777777" w:rsidR="00906195" w:rsidRDefault="00906195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82E"/>
    <w:multiLevelType w:val="multilevel"/>
    <w:tmpl w:val="9CEA64A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FE9"/>
    <w:multiLevelType w:val="hybridMultilevel"/>
    <w:tmpl w:val="4FC23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F4648"/>
    <w:multiLevelType w:val="multilevel"/>
    <w:tmpl w:val="27CAC244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95D5463"/>
    <w:multiLevelType w:val="hybridMultilevel"/>
    <w:tmpl w:val="207219D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3D0C"/>
    <w:multiLevelType w:val="hybridMultilevel"/>
    <w:tmpl w:val="5C68969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5BBA"/>
    <w:multiLevelType w:val="multilevel"/>
    <w:tmpl w:val="F408978E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170010A4"/>
    <w:multiLevelType w:val="hybridMultilevel"/>
    <w:tmpl w:val="1E1C80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17051"/>
    <w:multiLevelType w:val="hybridMultilevel"/>
    <w:tmpl w:val="4AC0F9AC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3145CF"/>
    <w:multiLevelType w:val="multilevel"/>
    <w:tmpl w:val="A4BE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B5B24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D515A"/>
    <w:multiLevelType w:val="hybridMultilevel"/>
    <w:tmpl w:val="65F0F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5" w15:restartNumberingAfterBreak="0">
    <w:nsid w:val="3C2A59FC"/>
    <w:multiLevelType w:val="hybridMultilevel"/>
    <w:tmpl w:val="E940026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19B2"/>
    <w:multiLevelType w:val="hybridMultilevel"/>
    <w:tmpl w:val="E21C0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838CB"/>
    <w:multiLevelType w:val="hybridMultilevel"/>
    <w:tmpl w:val="2294D50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4B4A0828"/>
    <w:multiLevelType w:val="hybridMultilevel"/>
    <w:tmpl w:val="11CE7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D746F1"/>
    <w:multiLevelType w:val="hybridMultilevel"/>
    <w:tmpl w:val="9CEA64A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963F0"/>
    <w:multiLevelType w:val="hybridMultilevel"/>
    <w:tmpl w:val="66FAE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025EE5"/>
    <w:multiLevelType w:val="hybridMultilevel"/>
    <w:tmpl w:val="7DFC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3179C"/>
    <w:multiLevelType w:val="hybridMultilevel"/>
    <w:tmpl w:val="E97AA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D37CC4"/>
    <w:multiLevelType w:val="hybridMultilevel"/>
    <w:tmpl w:val="96524944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402CC"/>
    <w:multiLevelType w:val="hybridMultilevel"/>
    <w:tmpl w:val="A4BE9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8517D"/>
    <w:multiLevelType w:val="hybridMultilevel"/>
    <w:tmpl w:val="F53CB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156E4"/>
    <w:multiLevelType w:val="hybridMultilevel"/>
    <w:tmpl w:val="505A06FA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A430DC"/>
    <w:multiLevelType w:val="multilevel"/>
    <w:tmpl w:val="5BAC5BB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28" w15:restartNumberingAfterBreak="0">
    <w:nsid w:val="77665038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3CCB"/>
    <w:multiLevelType w:val="hybridMultilevel"/>
    <w:tmpl w:val="F82A1024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C70F5C"/>
    <w:multiLevelType w:val="hybridMultilevel"/>
    <w:tmpl w:val="F408978E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0"/>
  </w:num>
  <w:num w:numId="5">
    <w:abstractNumId w:val="5"/>
  </w:num>
  <w:num w:numId="6">
    <w:abstractNumId w:val="24"/>
  </w:num>
  <w:num w:numId="7">
    <w:abstractNumId w:val="22"/>
  </w:num>
  <w:num w:numId="8">
    <w:abstractNumId w:val="1"/>
  </w:num>
  <w:num w:numId="9">
    <w:abstractNumId w:val="18"/>
  </w:num>
  <w:num w:numId="10">
    <w:abstractNumId w:val="9"/>
  </w:num>
  <w:num w:numId="11">
    <w:abstractNumId w:val="28"/>
  </w:num>
  <w:num w:numId="12">
    <w:abstractNumId w:val="15"/>
  </w:num>
  <w:num w:numId="13">
    <w:abstractNumId w:val="11"/>
  </w:num>
  <w:num w:numId="14">
    <w:abstractNumId w:val="25"/>
  </w:num>
  <w:num w:numId="15">
    <w:abstractNumId w:val="8"/>
  </w:num>
  <w:num w:numId="16">
    <w:abstractNumId w:val="12"/>
  </w:num>
  <w:num w:numId="17">
    <w:abstractNumId w:val="19"/>
  </w:num>
  <w:num w:numId="18">
    <w:abstractNumId w:val="2"/>
  </w:num>
  <w:num w:numId="19">
    <w:abstractNumId w:val="30"/>
  </w:num>
  <w:num w:numId="20">
    <w:abstractNumId w:val="21"/>
  </w:num>
  <w:num w:numId="21">
    <w:abstractNumId w:val="13"/>
  </w:num>
  <w:num w:numId="22">
    <w:abstractNumId w:val="20"/>
  </w:num>
  <w:num w:numId="23">
    <w:abstractNumId w:val="27"/>
  </w:num>
  <w:num w:numId="24">
    <w:abstractNumId w:val="16"/>
  </w:num>
  <w:num w:numId="25">
    <w:abstractNumId w:val="29"/>
  </w:num>
  <w:num w:numId="26">
    <w:abstractNumId w:val="0"/>
  </w:num>
  <w:num w:numId="27">
    <w:abstractNumId w:val="4"/>
  </w:num>
  <w:num w:numId="28">
    <w:abstractNumId w:val="26"/>
  </w:num>
  <w:num w:numId="29">
    <w:abstractNumId w:val="3"/>
  </w:num>
  <w:num w:numId="30">
    <w:abstractNumId w:val="7"/>
  </w:num>
  <w:num w:numId="31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58B7"/>
    <w:rsid w:val="000958F5"/>
    <w:rsid w:val="000A2024"/>
    <w:rsid w:val="000A55FE"/>
    <w:rsid w:val="000A7B51"/>
    <w:rsid w:val="000B0679"/>
    <w:rsid w:val="000B3359"/>
    <w:rsid w:val="000B5C3D"/>
    <w:rsid w:val="000B760E"/>
    <w:rsid w:val="000D0A2F"/>
    <w:rsid w:val="000D14FC"/>
    <w:rsid w:val="000D322B"/>
    <w:rsid w:val="000D4B0E"/>
    <w:rsid w:val="000D623F"/>
    <w:rsid w:val="000D6C26"/>
    <w:rsid w:val="000E6A1A"/>
    <w:rsid w:val="000E7AF8"/>
    <w:rsid w:val="000E7E89"/>
    <w:rsid w:val="0010177B"/>
    <w:rsid w:val="001018EF"/>
    <w:rsid w:val="00106318"/>
    <w:rsid w:val="001101EA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618DD"/>
    <w:rsid w:val="00164899"/>
    <w:rsid w:val="001716DE"/>
    <w:rsid w:val="00171723"/>
    <w:rsid w:val="00173DA8"/>
    <w:rsid w:val="00183380"/>
    <w:rsid w:val="00183A00"/>
    <w:rsid w:val="001875CF"/>
    <w:rsid w:val="00190DD0"/>
    <w:rsid w:val="001A3985"/>
    <w:rsid w:val="001A4DCE"/>
    <w:rsid w:val="001A5EE1"/>
    <w:rsid w:val="001A6C79"/>
    <w:rsid w:val="001A70F7"/>
    <w:rsid w:val="001C1CCB"/>
    <w:rsid w:val="001C5651"/>
    <w:rsid w:val="001D5821"/>
    <w:rsid w:val="001E6667"/>
    <w:rsid w:val="001F1036"/>
    <w:rsid w:val="001F16F8"/>
    <w:rsid w:val="001F3D8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40198"/>
    <w:rsid w:val="002409D6"/>
    <w:rsid w:val="0024261F"/>
    <w:rsid w:val="00245FE5"/>
    <w:rsid w:val="0024621D"/>
    <w:rsid w:val="00252143"/>
    <w:rsid w:val="00254C15"/>
    <w:rsid w:val="002668F8"/>
    <w:rsid w:val="002710C3"/>
    <w:rsid w:val="00274A24"/>
    <w:rsid w:val="00285D0B"/>
    <w:rsid w:val="002915B8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52BD2"/>
    <w:rsid w:val="00360387"/>
    <w:rsid w:val="0036542A"/>
    <w:rsid w:val="0037391B"/>
    <w:rsid w:val="00381695"/>
    <w:rsid w:val="00383029"/>
    <w:rsid w:val="003849AE"/>
    <w:rsid w:val="00385264"/>
    <w:rsid w:val="0038764B"/>
    <w:rsid w:val="00394037"/>
    <w:rsid w:val="00395B20"/>
    <w:rsid w:val="0039781C"/>
    <w:rsid w:val="003A4569"/>
    <w:rsid w:val="003A4C93"/>
    <w:rsid w:val="003A6FE4"/>
    <w:rsid w:val="003B1A74"/>
    <w:rsid w:val="003B38EA"/>
    <w:rsid w:val="003B5068"/>
    <w:rsid w:val="003B6871"/>
    <w:rsid w:val="003D005A"/>
    <w:rsid w:val="003D05BE"/>
    <w:rsid w:val="003E4B9E"/>
    <w:rsid w:val="003E60EF"/>
    <w:rsid w:val="003F6C93"/>
    <w:rsid w:val="003F78C6"/>
    <w:rsid w:val="004048DF"/>
    <w:rsid w:val="0041068C"/>
    <w:rsid w:val="00412CDC"/>
    <w:rsid w:val="004210C9"/>
    <w:rsid w:val="00423EA7"/>
    <w:rsid w:val="00433D60"/>
    <w:rsid w:val="004356C7"/>
    <w:rsid w:val="004367A3"/>
    <w:rsid w:val="0044491D"/>
    <w:rsid w:val="00446911"/>
    <w:rsid w:val="00451EA1"/>
    <w:rsid w:val="004523C7"/>
    <w:rsid w:val="0045292D"/>
    <w:rsid w:val="00453548"/>
    <w:rsid w:val="00454A08"/>
    <w:rsid w:val="004572DB"/>
    <w:rsid w:val="00464BD6"/>
    <w:rsid w:val="00464E68"/>
    <w:rsid w:val="00471B14"/>
    <w:rsid w:val="0047371E"/>
    <w:rsid w:val="0048083D"/>
    <w:rsid w:val="004824BA"/>
    <w:rsid w:val="00487735"/>
    <w:rsid w:val="004A1DDB"/>
    <w:rsid w:val="004A5709"/>
    <w:rsid w:val="004A575E"/>
    <w:rsid w:val="004B6BBE"/>
    <w:rsid w:val="004C17C9"/>
    <w:rsid w:val="004C1F41"/>
    <w:rsid w:val="004D017C"/>
    <w:rsid w:val="004F296B"/>
    <w:rsid w:val="004F43D5"/>
    <w:rsid w:val="00515666"/>
    <w:rsid w:val="00516192"/>
    <w:rsid w:val="00517260"/>
    <w:rsid w:val="00527E02"/>
    <w:rsid w:val="00537D4F"/>
    <w:rsid w:val="0055058E"/>
    <w:rsid w:val="00555AE0"/>
    <w:rsid w:val="005604F9"/>
    <w:rsid w:val="00563047"/>
    <w:rsid w:val="005643CE"/>
    <w:rsid w:val="005672E5"/>
    <w:rsid w:val="005675EF"/>
    <w:rsid w:val="005777DF"/>
    <w:rsid w:val="00577DA7"/>
    <w:rsid w:val="005A097C"/>
    <w:rsid w:val="005A3B1E"/>
    <w:rsid w:val="005A4214"/>
    <w:rsid w:val="005B0E8C"/>
    <w:rsid w:val="005B1505"/>
    <w:rsid w:val="005B2331"/>
    <w:rsid w:val="005B477E"/>
    <w:rsid w:val="005B4A71"/>
    <w:rsid w:val="005D0298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41ACA"/>
    <w:rsid w:val="0064478F"/>
    <w:rsid w:val="00657990"/>
    <w:rsid w:val="00662D42"/>
    <w:rsid w:val="00663E47"/>
    <w:rsid w:val="0067010E"/>
    <w:rsid w:val="0067344D"/>
    <w:rsid w:val="0067703D"/>
    <w:rsid w:val="00677E71"/>
    <w:rsid w:val="00681466"/>
    <w:rsid w:val="0068647E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6F2B"/>
    <w:rsid w:val="006D69C9"/>
    <w:rsid w:val="006E5527"/>
    <w:rsid w:val="006F54B0"/>
    <w:rsid w:val="006F7ED7"/>
    <w:rsid w:val="00706FDD"/>
    <w:rsid w:val="00715DEC"/>
    <w:rsid w:val="007233D3"/>
    <w:rsid w:val="0073005B"/>
    <w:rsid w:val="00735FD1"/>
    <w:rsid w:val="00740EE9"/>
    <w:rsid w:val="00741ACC"/>
    <w:rsid w:val="00750431"/>
    <w:rsid w:val="00751EED"/>
    <w:rsid w:val="007553C2"/>
    <w:rsid w:val="00772931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5179"/>
    <w:rsid w:val="007A040A"/>
    <w:rsid w:val="007A5D77"/>
    <w:rsid w:val="007B0BBC"/>
    <w:rsid w:val="007B1107"/>
    <w:rsid w:val="007C5C7C"/>
    <w:rsid w:val="007D6690"/>
    <w:rsid w:val="007D7E92"/>
    <w:rsid w:val="007E32BE"/>
    <w:rsid w:val="007E5894"/>
    <w:rsid w:val="007E6B20"/>
    <w:rsid w:val="007F56CF"/>
    <w:rsid w:val="00800FD1"/>
    <w:rsid w:val="00803BB4"/>
    <w:rsid w:val="00804C7F"/>
    <w:rsid w:val="0081195F"/>
    <w:rsid w:val="0083068B"/>
    <w:rsid w:val="00840592"/>
    <w:rsid w:val="0084102B"/>
    <w:rsid w:val="00850E1F"/>
    <w:rsid w:val="00860B89"/>
    <w:rsid w:val="0087548C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EFA"/>
    <w:rsid w:val="008B30D2"/>
    <w:rsid w:val="008B35E1"/>
    <w:rsid w:val="008B35E7"/>
    <w:rsid w:val="008B7C96"/>
    <w:rsid w:val="008C7A0F"/>
    <w:rsid w:val="008D4404"/>
    <w:rsid w:val="00901685"/>
    <w:rsid w:val="00902FFB"/>
    <w:rsid w:val="0090479B"/>
    <w:rsid w:val="00906195"/>
    <w:rsid w:val="009065EB"/>
    <w:rsid w:val="00925C8A"/>
    <w:rsid w:val="00925FBE"/>
    <w:rsid w:val="00930A4E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3A6D"/>
    <w:rsid w:val="0096644A"/>
    <w:rsid w:val="0097057F"/>
    <w:rsid w:val="00971613"/>
    <w:rsid w:val="0098253D"/>
    <w:rsid w:val="009825C5"/>
    <w:rsid w:val="00983382"/>
    <w:rsid w:val="0098652F"/>
    <w:rsid w:val="00991905"/>
    <w:rsid w:val="0099491A"/>
    <w:rsid w:val="009A2A55"/>
    <w:rsid w:val="009A3DA2"/>
    <w:rsid w:val="009B523D"/>
    <w:rsid w:val="009B7F80"/>
    <w:rsid w:val="009C1611"/>
    <w:rsid w:val="009C317C"/>
    <w:rsid w:val="009C3182"/>
    <w:rsid w:val="009C43E4"/>
    <w:rsid w:val="009E2C17"/>
    <w:rsid w:val="009E3C48"/>
    <w:rsid w:val="009E6416"/>
    <w:rsid w:val="009F1EB4"/>
    <w:rsid w:val="009F549B"/>
    <w:rsid w:val="009F67D6"/>
    <w:rsid w:val="00A017CF"/>
    <w:rsid w:val="00A05304"/>
    <w:rsid w:val="00A103FC"/>
    <w:rsid w:val="00A10BBE"/>
    <w:rsid w:val="00A1159A"/>
    <w:rsid w:val="00A11640"/>
    <w:rsid w:val="00A12940"/>
    <w:rsid w:val="00A236C2"/>
    <w:rsid w:val="00A2526F"/>
    <w:rsid w:val="00A2670E"/>
    <w:rsid w:val="00A30761"/>
    <w:rsid w:val="00A36140"/>
    <w:rsid w:val="00A43154"/>
    <w:rsid w:val="00A545C0"/>
    <w:rsid w:val="00A55F1A"/>
    <w:rsid w:val="00A61BAD"/>
    <w:rsid w:val="00A62E9B"/>
    <w:rsid w:val="00A62F85"/>
    <w:rsid w:val="00A91773"/>
    <w:rsid w:val="00A92C44"/>
    <w:rsid w:val="00AA228D"/>
    <w:rsid w:val="00AA4781"/>
    <w:rsid w:val="00AA7E6B"/>
    <w:rsid w:val="00AB1CED"/>
    <w:rsid w:val="00AB68C4"/>
    <w:rsid w:val="00AC46F0"/>
    <w:rsid w:val="00AC7C19"/>
    <w:rsid w:val="00AD2CA4"/>
    <w:rsid w:val="00AD7D36"/>
    <w:rsid w:val="00AE0A2C"/>
    <w:rsid w:val="00AE0BD4"/>
    <w:rsid w:val="00AF195F"/>
    <w:rsid w:val="00AF35FF"/>
    <w:rsid w:val="00B00340"/>
    <w:rsid w:val="00B003A1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446BB"/>
    <w:rsid w:val="00B51378"/>
    <w:rsid w:val="00B5337C"/>
    <w:rsid w:val="00B625A1"/>
    <w:rsid w:val="00B65767"/>
    <w:rsid w:val="00B77646"/>
    <w:rsid w:val="00B7798E"/>
    <w:rsid w:val="00B83256"/>
    <w:rsid w:val="00BA3292"/>
    <w:rsid w:val="00BB222D"/>
    <w:rsid w:val="00BB2F55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48C5"/>
    <w:rsid w:val="00BF79F2"/>
    <w:rsid w:val="00C02B4D"/>
    <w:rsid w:val="00C037CB"/>
    <w:rsid w:val="00C03F9E"/>
    <w:rsid w:val="00C10C39"/>
    <w:rsid w:val="00C12C1A"/>
    <w:rsid w:val="00C1433B"/>
    <w:rsid w:val="00C177F7"/>
    <w:rsid w:val="00C2066E"/>
    <w:rsid w:val="00C22429"/>
    <w:rsid w:val="00C23A37"/>
    <w:rsid w:val="00C26CFB"/>
    <w:rsid w:val="00C369DD"/>
    <w:rsid w:val="00C37603"/>
    <w:rsid w:val="00C409B2"/>
    <w:rsid w:val="00C40AED"/>
    <w:rsid w:val="00C43C52"/>
    <w:rsid w:val="00C507DC"/>
    <w:rsid w:val="00C5420E"/>
    <w:rsid w:val="00C605E1"/>
    <w:rsid w:val="00C663E7"/>
    <w:rsid w:val="00C70B1C"/>
    <w:rsid w:val="00C76487"/>
    <w:rsid w:val="00C85D85"/>
    <w:rsid w:val="00C95007"/>
    <w:rsid w:val="00C9714C"/>
    <w:rsid w:val="00CA4BD4"/>
    <w:rsid w:val="00CB5804"/>
    <w:rsid w:val="00CC2FAE"/>
    <w:rsid w:val="00CC754A"/>
    <w:rsid w:val="00CC7E8A"/>
    <w:rsid w:val="00CD36FA"/>
    <w:rsid w:val="00CD668A"/>
    <w:rsid w:val="00CD75A4"/>
    <w:rsid w:val="00CE0868"/>
    <w:rsid w:val="00CF18F6"/>
    <w:rsid w:val="00CF2227"/>
    <w:rsid w:val="00D05A16"/>
    <w:rsid w:val="00D123D4"/>
    <w:rsid w:val="00D16DF7"/>
    <w:rsid w:val="00D2060F"/>
    <w:rsid w:val="00D20DDF"/>
    <w:rsid w:val="00D2244B"/>
    <w:rsid w:val="00D224B5"/>
    <w:rsid w:val="00D233D3"/>
    <w:rsid w:val="00D2716B"/>
    <w:rsid w:val="00D3423D"/>
    <w:rsid w:val="00D344CF"/>
    <w:rsid w:val="00D351B2"/>
    <w:rsid w:val="00D47EFC"/>
    <w:rsid w:val="00D54CBB"/>
    <w:rsid w:val="00D56D20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B38BE"/>
    <w:rsid w:val="00DB7BCF"/>
    <w:rsid w:val="00DC0245"/>
    <w:rsid w:val="00DD2308"/>
    <w:rsid w:val="00DD2701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4B9F"/>
    <w:rsid w:val="00E36EAD"/>
    <w:rsid w:val="00E412B5"/>
    <w:rsid w:val="00E52810"/>
    <w:rsid w:val="00E708F2"/>
    <w:rsid w:val="00E8512F"/>
    <w:rsid w:val="00E9026D"/>
    <w:rsid w:val="00EA2204"/>
    <w:rsid w:val="00EA5C99"/>
    <w:rsid w:val="00EB0DCC"/>
    <w:rsid w:val="00EB3ED6"/>
    <w:rsid w:val="00EB789C"/>
    <w:rsid w:val="00EC0159"/>
    <w:rsid w:val="00ED455C"/>
    <w:rsid w:val="00ED7B06"/>
    <w:rsid w:val="00EE1D64"/>
    <w:rsid w:val="00EE429C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47440"/>
    <w:rsid w:val="00F5071C"/>
    <w:rsid w:val="00F55DFC"/>
    <w:rsid w:val="00F572F8"/>
    <w:rsid w:val="00F66AD4"/>
    <w:rsid w:val="00F755D0"/>
    <w:rsid w:val="00F763AA"/>
    <w:rsid w:val="00F77841"/>
    <w:rsid w:val="00F8690D"/>
    <w:rsid w:val="00F95410"/>
    <w:rsid w:val="00F96C07"/>
    <w:rsid w:val="00FA15DD"/>
    <w:rsid w:val="00FA43CE"/>
    <w:rsid w:val="00FA4A65"/>
    <w:rsid w:val="00FB0C74"/>
    <w:rsid w:val="00FB23CB"/>
    <w:rsid w:val="00FB424F"/>
    <w:rsid w:val="00FB62B7"/>
    <w:rsid w:val="00FD0538"/>
    <w:rsid w:val="00FD3ABB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1947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Dennis Ancinec</cp:lastModifiedBy>
  <cp:revision>2</cp:revision>
  <cp:lastPrinted>2018-01-29T14:55:00Z</cp:lastPrinted>
  <dcterms:created xsi:type="dcterms:W3CDTF">2019-04-02T23:23:00Z</dcterms:created>
  <dcterms:modified xsi:type="dcterms:W3CDTF">2019-04-02T23:23:00Z</dcterms:modified>
</cp:coreProperties>
</file>