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F5527E" w14:textId="77777777" w:rsidR="00DF59B4" w:rsidRDefault="000B5908" w:rsidP="00DF59B4">
      <w:pPr>
        <w:spacing w:after="0" w:line="240" w:lineRule="auto"/>
        <w:jc w:val="center"/>
        <w:rPr>
          <w:rFonts w:ascii="Times New Roman" w:hAnsi="Times New Roman" w:cs="Times New Roman"/>
          <w:b/>
          <w:sz w:val="28"/>
          <w:szCs w:val="24"/>
        </w:rPr>
      </w:pPr>
      <w:bookmarkStart w:id="0" w:name="_GoBack"/>
      <w:bookmarkEnd w:id="0"/>
      <w:r>
        <w:rPr>
          <w:rFonts w:ascii="Times New Roman" w:hAnsi="Times New Roman" w:cs="Times New Roman"/>
          <w:b/>
          <w:sz w:val="28"/>
          <w:szCs w:val="24"/>
        </w:rPr>
        <w:t>AFT Guild, Local 1931</w:t>
      </w:r>
    </w:p>
    <w:p w14:paraId="2BA6AE89" w14:textId="62829115" w:rsidR="000B5908" w:rsidRDefault="000B5908" w:rsidP="00DF59B4">
      <w:pPr>
        <w:spacing w:after="0" w:line="240" w:lineRule="auto"/>
        <w:jc w:val="center"/>
        <w:rPr>
          <w:rFonts w:ascii="Times New Roman" w:hAnsi="Times New Roman" w:cs="Times New Roman"/>
          <w:b/>
          <w:sz w:val="32"/>
          <w:szCs w:val="32"/>
        </w:rPr>
      </w:pPr>
      <w:r w:rsidRPr="00DF59B4">
        <w:rPr>
          <w:rFonts w:ascii="Times New Roman" w:hAnsi="Times New Roman" w:cs="Times New Roman"/>
          <w:b/>
          <w:sz w:val="32"/>
          <w:szCs w:val="32"/>
        </w:rPr>
        <w:t>Code of Conduct</w:t>
      </w:r>
      <w:r w:rsidR="00DF59B4" w:rsidRPr="00DF59B4">
        <w:rPr>
          <w:rFonts w:ascii="Times New Roman" w:hAnsi="Times New Roman" w:cs="Times New Roman"/>
          <w:b/>
          <w:sz w:val="32"/>
          <w:szCs w:val="32"/>
        </w:rPr>
        <w:t xml:space="preserve"> Policy</w:t>
      </w:r>
    </w:p>
    <w:p w14:paraId="6307AD31" w14:textId="77777777" w:rsidR="007E4CA5" w:rsidRPr="00BF6213" w:rsidRDefault="007E4CA5" w:rsidP="007E4CA5">
      <w:pPr>
        <w:spacing w:after="0" w:line="240" w:lineRule="auto"/>
        <w:jc w:val="center"/>
        <w:rPr>
          <w:rFonts w:ascii="Times New Roman" w:hAnsi="Times New Roman" w:cs="Times New Roman"/>
          <w:i/>
          <w:sz w:val="24"/>
          <w:szCs w:val="24"/>
        </w:rPr>
      </w:pPr>
      <w:r w:rsidRPr="00BF6213">
        <w:rPr>
          <w:rFonts w:ascii="Times New Roman" w:hAnsi="Times New Roman" w:cs="Times New Roman"/>
          <w:i/>
          <w:sz w:val="24"/>
          <w:szCs w:val="24"/>
        </w:rPr>
        <w:t>First Reading October 4, 2018</w:t>
      </w:r>
    </w:p>
    <w:p w14:paraId="34829A88" w14:textId="77777777" w:rsidR="000B5908" w:rsidRPr="000B5908" w:rsidRDefault="000B5908" w:rsidP="00DF59B4">
      <w:pPr>
        <w:spacing w:line="240" w:lineRule="auto"/>
        <w:rPr>
          <w:rFonts w:ascii="Times New Roman" w:hAnsi="Times New Roman" w:cs="Times New Roman"/>
          <w:b/>
          <w:sz w:val="24"/>
          <w:szCs w:val="24"/>
        </w:rPr>
      </w:pPr>
      <w:r w:rsidRPr="000B5908">
        <w:rPr>
          <w:rFonts w:ascii="Times New Roman" w:hAnsi="Times New Roman" w:cs="Times New Roman"/>
          <w:b/>
          <w:sz w:val="24"/>
          <w:szCs w:val="24"/>
          <w:u w:val="single"/>
        </w:rPr>
        <w:t>Purpose</w:t>
      </w:r>
    </w:p>
    <w:p w14:paraId="116F284E" w14:textId="1FA9844A" w:rsidR="000B5908" w:rsidRPr="00031979" w:rsidRDefault="000B5908" w:rsidP="00BB48B8">
      <w:pPr>
        <w:spacing w:after="0" w:line="240" w:lineRule="auto"/>
        <w:rPr>
          <w:rFonts w:ascii="Times New Roman" w:hAnsi="Times New Roman" w:cs="Times New Roman"/>
          <w:sz w:val="24"/>
          <w:szCs w:val="24"/>
        </w:rPr>
      </w:pPr>
      <w:r w:rsidRPr="00031979">
        <w:rPr>
          <w:rFonts w:ascii="Times New Roman" w:hAnsi="Times New Roman" w:cs="Times New Roman"/>
          <w:sz w:val="24"/>
          <w:szCs w:val="24"/>
        </w:rPr>
        <w:t xml:space="preserve">The </w:t>
      </w:r>
      <w:r>
        <w:rPr>
          <w:rFonts w:ascii="Times New Roman" w:hAnsi="Times New Roman" w:cs="Times New Roman"/>
          <w:sz w:val="24"/>
          <w:szCs w:val="24"/>
        </w:rPr>
        <w:t>Guild</w:t>
      </w:r>
      <w:r w:rsidRPr="00031979">
        <w:rPr>
          <w:rFonts w:ascii="Times New Roman" w:hAnsi="Times New Roman" w:cs="Times New Roman"/>
          <w:sz w:val="24"/>
          <w:szCs w:val="24"/>
        </w:rPr>
        <w:t xml:space="preserve"> is committed to </w:t>
      </w:r>
      <w:r w:rsidR="00AB1858">
        <w:rPr>
          <w:rFonts w:ascii="Times New Roman" w:hAnsi="Times New Roman" w:cs="Times New Roman"/>
          <w:sz w:val="24"/>
          <w:szCs w:val="24"/>
        </w:rPr>
        <w:t xml:space="preserve">fostering </w:t>
      </w:r>
      <w:r w:rsidRPr="00031979">
        <w:rPr>
          <w:rFonts w:ascii="Times New Roman" w:hAnsi="Times New Roman" w:cs="Times New Roman"/>
          <w:sz w:val="24"/>
          <w:szCs w:val="24"/>
        </w:rPr>
        <w:t xml:space="preserve">a respectful environment free of </w:t>
      </w:r>
      <w:r w:rsidR="00AB1858">
        <w:rPr>
          <w:rFonts w:ascii="Times New Roman" w:hAnsi="Times New Roman" w:cs="Times New Roman"/>
          <w:sz w:val="24"/>
          <w:szCs w:val="24"/>
        </w:rPr>
        <w:t xml:space="preserve">incivility, </w:t>
      </w:r>
      <w:r w:rsidRPr="00031979">
        <w:rPr>
          <w:rFonts w:ascii="Times New Roman" w:hAnsi="Times New Roman" w:cs="Times New Roman"/>
          <w:sz w:val="24"/>
          <w:szCs w:val="24"/>
        </w:rPr>
        <w:t>discrimination</w:t>
      </w:r>
      <w:r w:rsidR="00AB1858">
        <w:rPr>
          <w:rFonts w:ascii="Times New Roman" w:hAnsi="Times New Roman" w:cs="Times New Roman"/>
          <w:sz w:val="24"/>
          <w:szCs w:val="24"/>
        </w:rPr>
        <w:t>,</w:t>
      </w:r>
      <w:r w:rsidRPr="00031979">
        <w:rPr>
          <w:rFonts w:ascii="Times New Roman" w:hAnsi="Times New Roman" w:cs="Times New Roman"/>
          <w:sz w:val="24"/>
          <w:szCs w:val="24"/>
        </w:rPr>
        <w:t xml:space="preserve"> and harassment, regardless of an individual’s race, religion, color, sex, age, national origin, sexual orientation, disability, gender identity or expression, ancestry, pregnancy, or any other characteristic prohibited by law. Because the </w:t>
      </w:r>
      <w:r>
        <w:rPr>
          <w:rFonts w:ascii="Times New Roman" w:hAnsi="Times New Roman" w:cs="Times New Roman"/>
          <w:sz w:val="24"/>
          <w:szCs w:val="24"/>
        </w:rPr>
        <w:t>Guild</w:t>
      </w:r>
      <w:r w:rsidRPr="00031979">
        <w:rPr>
          <w:rFonts w:ascii="Times New Roman" w:hAnsi="Times New Roman" w:cs="Times New Roman"/>
          <w:sz w:val="24"/>
          <w:szCs w:val="24"/>
        </w:rPr>
        <w:t xml:space="preserve"> expects its members to respect one another and to recognize and value individual differences, it will not tolerate discriminato</w:t>
      </w:r>
      <w:r w:rsidRPr="00706619">
        <w:rPr>
          <w:rFonts w:ascii="Times New Roman" w:hAnsi="Times New Roman" w:cs="Times New Roman"/>
          <w:sz w:val="24"/>
          <w:szCs w:val="24"/>
        </w:rPr>
        <w:t>ry, harassing, or otherwise unacceptable behavior at any of its activities, eve</w:t>
      </w:r>
      <w:r w:rsidRPr="00026066">
        <w:rPr>
          <w:rFonts w:ascii="Times New Roman" w:hAnsi="Times New Roman" w:cs="Times New Roman"/>
          <w:sz w:val="24"/>
          <w:szCs w:val="24"/>
        </w:rPr>
        <w:t xml:space="preserve">nts, or meetings. It adopts the following Code of Conduct, and expects those that participate in any of its activities, events, or meetings or whenever a member is acting on behalf of the </w:t>
      </w:r>
      <w:r>
        <w:rPr>
          <w:rFonts w:ascii="Times New Roman" w:hAnsi="Times New Roman" w:cs="Times New Roman"/>
          <w:sz w:val="24"/>
          <w:szCs w:val="24"/>
        </w:rPr>
        <w:t>Guild</w:t>
      </w:r>
      <w:r w:rsidRPr="00026066">
        <w:rPr>
          <w:rFonts w:ascii="Times New Roman" w:hAnsi="Times New Roman" w:cs="Times New Roman"/>
          <w:sz w:val="24"/>
          <w:szCs w:val="24"/>
        </w:rPr>
        <w:t xml:space="preserve"> to abide by it.</w:t>
      </w:r>
      <w:r w:rsidRPr="00031979">
        <w:rPr>
          <w:rStyle w:val="FootnoteReference"/>
          <w:rFonts w:ascii="Times New Roman" w:hAnsi="Times New Roman" w:cs="Times New Roman"/>
          <w:sz w:val="24"/>
          <w:szCs w:val="24"/>
        </w:rPr>
        <w:footnoteReference w:id="1"/>
      </w:r>
    </w:p>
    <w:p w14:paraId="043D5705" w14:textId="77777777" w:rsidR="00DF59B4" w:rsidRDefault="00DF59B4" w:rsidP="00BB48B8">
      <w:pPr>
        <w:spacing w:after="0" w:line="240" w:lineRule="auto"/>
        <w:rPr>
          <w:rFonts w:ascii="Times New Roman" w:hAnsi="Times New Roman" w:cs="Times New Roman"/>
          <w:b/>
          <w:sz w:val="24"/>
          <w:szCs w:val="24"/>
          <w:u w:val="single"/>
        </w:rPr>
      </w:pPr>
    </w:p>
    <w:p w14:paraId="7069E417" w14:textId="77777777" w:rsidR="000B5908" w:rsidRPr="000B5908" w:rsidRDefault="000B5908" w:rsidP="00DF59B4">
      <w:pPr>
        <w:spacing w:line="240" w:lineRule="auto"/>
        <w:rPr>
          <w:rFonts w:ascii="Times New Roman" w:hAnsi="Times New Roman" w:cs="Times New Roman"/>
          <w:b/>
          <w:sz w:val="24"/>
          <w:szCs w:val="24"/>
          <w:u w:val="single"/>
        </w:rPr>
      </w:pPr>
      <w:r w:rsidRPr="000B5908">
        <w:rPr>
          <w:rFonts w:ascii="Times New Roman" w:hAnsi="Times New Roman" w:cs="Times New Roman"/>
          <w:b/>
          <w:sz w:val="24"/>
          <w:szCs w:val="24"/>
          <w:u w:val="single"/>
        </w:rPr>
        <w:t>Definitions</w:t>
      </w:r>
    </w:p>
    <w:p w14:paraId="2960498E" w14:textId="77777777" w:rsidR="000B5908" w:rsidRPr="000B5908" w:rsidRDefault="000B5908" w:rsidP="00DF59B4">
      <w:pPr>
        <w:pStyle w:val="ListParagraph"/>
        <w:numPr>
          <w:ilvl w:val="0"/>
          <w:numId w:val="1"/>
        </w:numPr>
        <w:spacing w:after="0" w:line="240" w:lineRule="auto"/>
        <w:ind w:left="360"/>
        <w:contextualSpacing w:val="0"/>
        <w:rPr>
          <w:rFonts w:ascii="Times New Roman" w:hAnsi="Times New Roman" w:cs="Times New Roman"/>
          <w:b/>
          <w:sz w:val="24"/>
          <w:szCs w:val="24"/>
        </w:rPr>
      </w:pPr>
      <w:r w:rsidRPr="000B5908">
        <w:rPr>
          <w:rFonts w:ascii="Times New Roman" w:hAnsi="Times New Roman" w:cs="Times New Roman"/>
          <w:b/>
          <w:sz w:val="24"/>
          <w:szCs w:val="24"/>
        </w:rPr>
        <w:t>Discrimination</w:t>
      </w:r>
    </w:p>
    <w:p w14:paraId="6DF2A885" w14:textId="470C8568" w:rsidR="000B5908" w:rsidRPr="00031979" w:rsidRDefault="000B5908" w:rsidP="00DF59B4">
      <w:pPr>
        <w:spacing w:after="240" w:line="240" w:lineRule="auto"/>
        <w:rPr>
          <w:rFonts w:ascii="Times New Roman" w:hAnsi="Times New Roman" w:cs="Times New Roman"/>
          <w:sz w:val="24"/>
          <w:szCs w:val="24"/>
        </w:rPr>
      </w:pPr>
      <w:r w:rsidRPr="00031979">
        <w:rPr>
          <w:rFonts w:ascii="Times New Roman" w:hAnsi="Times New Roman" w:cs="Times New Roman"/>
          <w:sz w:val="24"/>
          <w:szCs w:val="24"/>
        </w:rPr>
        <w:t>It is discrimination to make any decision or judgment based on another person’s race, religion, color, sex, age, national origin, sexual orientation, disability, gender identity or expression, ancestry, pregnancy, or any other characteristic protected by law.</w:t>
      </w:r>
    </w:p>
    <w:p w14:paraId="1137F1A7" w14:textId="77777777" w:rsidR="000B5908" w:rsidRPr="000B5908" w:rsidRDefault="000B5908" w:rsidP="00DF59B4">
      <w:pPr>
        <w:pStyle w:val="ListParagraph"/>
        <w:numPr>
          <w:ilvl w:val="0"/>
          <w:numId w:val="1"/>
        </w:numPr>
        <w:spacing w:after="0" w:line="240" w:lineRule="auto"/>
        <w:ind w:left="360"/>
        <w:contextualSpacing w:val="0"/>
        <w:rPr>
          <w:rFonts w:ascii="Times New Roman" w:hAnsi="Times New Roman" w:cs="Times New Roman"/>
          <w:b/>
          <w:sz w:val="24"/>
          <w:szCs w:val="24"/>
        </w:rPr>
      </w:pPr>
      <w:r w:rsidRPr="000B5908">
        <w:rPr>
          <w:rFonts w:ascii="Times New Roman" w:hAnsi="Times New Roman" w:cs="Times New Roman"/>
          <w:b/>
          <w:sz w:val="24"/>
          <w:szCs w:val="24"/>
        </w:rPr>
        <w:t>Harassment</w:t>
      </w:r>
    </w:p>
    <w:p w14:paraId="2A3E468C" w14:textId="39A3414A" w:rsidR="000B5908" w:rsidRPr="00026066" w:rsidRDefault="000B5908" w:rsidP="00DF59B4">
      <w:pPr>
        <w:spacing w:after="240" w:line="240" w:lineRule="auto"/>
        <w:rPr>
          <w:rFonts w:ascii="Times New Roman" w:hAnsi="Times New Roman" w:cs="Times New Roman"/>
          <w:sz w:val="24"/>
          <w:szCs w:val="24"/>
        </w:rPr>
      </w:pPr>
      <w:r w:rsidRPr="00706619">
        <w:rPr>
          <w:rFonts w:ascii="Times New Roman" w:hAnsi="Times New Roman" w:cs="Times New Roman"/>
          <w:sz w:val="24"/>
          <w:szCs w:val="24"/>
        </w:rPr>
        <w:t xml:space="preserve">Harassment consists of unwelcome verbal, visual, or physical conduct that is based on another person’s race, </w:t>
      </w:r>
      <w:r w:rsidRPr="00031979">
        <w:rPr>
          <w:rFonts w:ascii="Times New Roman" w:hAnsi="Times New Roman" w:cs="Times New Roman"/>
          <w:sz w:val="24"/>
          <w:szCs w:val="24"/>
        </w:rPr>
        <w:t xml:space="preserve">religion, color, sex, age, national origin, sexual orientation, disability, gender identity or expression, ancestry, pregnancy, or any other characteristic protected by law. </w:t>
      </w:r>
      <w:r w:rsidRPr="00706619">
        <w:rPr>
          <w:rFonts w:ascii="Times New Roman" w:hAnsi="Times New Roman" w:cs="Times New Roman"/>
          <w:sz w:val="24"/>
          <w:szCs w:val="24"/>
        </w:rPr>
        <w:t xml:space="preserve">It may include, but is not limited to, actions such as use of epithets, slurs, stereotyping, jokes, or threatening, intimidating or hostile acts that relate to sex, gender identity, race, age, disability, or other </w:t>
      </w:r>
      <w:r>
        <w:rPr>
          <w:rFonts w:ascii="Times New Roman" w:hAnsi="Times New Roman" w:cs="Times New Roman"/>
          <w:sz w:val="24"/>
          <w:szCs w:val="24"/>
        </w:rPr>
        <w:t xml:space="preserve">legally </w:t>
      </w:r>
      <w:r w:rsidRPr="00706619">
        <w:rPr>
          <w:rFonts w:ascii="Times New Roman" w:hAnsi="Times New Roman" w:cs="Times New Roman"/>
          <w:sz w:val="24"/>
          <w:szCs w:val="24"/>
        </w:rPr>
        <w:t>protected categories. Harassment may also include written or graphic material that denigrates or shows hostility toward an individual or group based on protected characteristics, whether that material is sent by email, placed on walls, bulletin boards, computer sc</w:t>
      </w:r>
      <w:r w:rsidRPr="00026066">
        <w:rPr>
          <w:rFonts w:ascii="Times New Roman" w:hAnsi="Times New Roman" w:cs="Times New Roman"/>
          <w:sz w:val="24"/>
          <w:szCs w:val="24"/>
        </w:rPr>
        <w:t>reens or other devices.</w:t>
      </w:r>
    </w:p>
    <w:p w14:paraId="32252926" w14:textId="77777777" w:rsidR="000B5908" w:rsidRPr="000B5908" w:rsidRDefault="000B5908" w:rsidP="00DF59B4">
      <w:pPr>
        <w:pStyle w:val="ListParagraph"/>
        <w:numPr>
          <w:ilvl w:val="0"/>
          <w:numId w:val="1"/>
        </w:numPr>
        <w:spacing w:after="0" w:line="240" w:lineRule="auto"/>
        <w:ind w:left="360"/>
        <w:contextualSpacing w:val="0"/>
        <w:rPr>
          <w:rFonts w:ascii="Times New Roman" w:hAnsi="Times New Roman" w:cs="Times New Roman"/>
          <w:b/>
          <w:sz w:val="24"/>
          <w:szCs w:val="24"/>
        </w:rPr>
      </w:pPr>
      <w:r w:rsidRPr="000B5908">
        <w:rPr>
          <w:rFonts w:ascii="Times New Roman" w:hAnsi="Times New Roman" w:cs="Times New Roman"/>
          <w:b/>
          <w:sz w:val="24"/>
          <w:szCs w:val="24"/>
        </w:rPr>
        <w:t>Sexual and Gender Harassment</w:t>
      </w:r>
    </w:p>
    <w:p w14:paraId="1771CFCB" w14:textId="53D5A46E" w:rsidR="00DF59B4" w:rsidRDefault="000B5908" w:rsidP="00BB48B8">
      <w:pPr>
        <w:spacing w:line="240" w:lineRule="auto"/>
        <w:rPr>
          <w:rFonts w:ascii="Times New Roman" w:hAnsi="Times New Roman" w:cs="Times New Roman"/>
          <w:b/>
          <w:sz w:val="24"/>
          <w:szCs w:val="24"/>
          <w:u w:val="single"/>
        </w:rPr>
      </w:pPr>
      <w:r w:rsidRPr="00026066">
        <w:rPr>
          <w:rFonts w:ascii="Times New Roman" w:hAnsi="Times New Roman" w:cs="Times New Roman"/>
          <w:sz w:val="24"/>
          <w:szCs w:val="24"/>
        </w:rPr>
        <w:t xml:space="preserve">Sexual harassment can involve unwelcome advances, requests for sexual favors, and other verbal, visual, or physical conduct of a sexual nature. It may include a range of subtle and not-so-subtle behaviors and may involve individuals of the same of different gender. Depending on the circumstances, these behaviors may include, but are not limited to, unwanted or </w:t>
      </w:r>
      <w:r w:rsidR="00DF59B4">
        <w:rPr>
          <w:rFonts w:ascii="Times New Roman" w:hAnsi="Times New Roman" w:cs="Times New Roman"/>
          <w:sz w:val="24"/>
          <w:szCs w:val="24"/>
        </w:rPr>
        <w:t xml:space="preserve">unwelcome </w:t>
      </w:r>
      <w:r w:rsidRPr="00026066">
        <w:rPr>
          <w:rFonts w:ascii="Times New Roman" w:hAnsi="Times New Roman" w:cs="Times New Roman"/>
          <w:sz w:val="24"/>
          <w:szCs w:val="24"/>
        </w:rPr>
        <w:t>sexual advances or requests for sexual favors; sexual jokes, innuendo and banter; verbal abuse of a sexual nature; commentary about an individual’s body, sexual prowess or sexual deficiencies; leering, catcalls or touching; insulting or obscene comments or gestures; display or circulation in the workplace of sexually suggestive objects</w:t>
      </w:r>
      <w:r w:rsidRPr="00933F73">
        <w:rPr>
          <w:rFonts w:ascii="Times New Roman" w:hAnsi="Times New Roman" w:cs="Times New Roman"/>
          <w:sz w:val="24"/>
          <w:szCs w:val="24"/>
        </w:rPr>
        <w:t xml:space="preserve"> or pictures; and other physical, verbal or visual conduct of a sexual nature. Gender-based harassment – not involving sexual activity or language but that is directed at someone because of his or her gen</w:t>
      </w:r>
      <w:r w:rsidRPr="00706619">
        <w:rPr>
          <w:rFonts w:ascii="Times New Roman" w:hAnsi="Times New Roman" w:cs="Times New Roman"/>
          <w:sz w:val="24"/>
          <w:szCs w:val="24"/>
        </w:rPr>
        <w:t>der – is also prohibited.</w:t>
      </w:r>
      <w:r w:rsidR="00DF59B4">
        <w:rPr>
          <w:rFonts w:ascii="Times New Roman" w:hAnsi="Times New Roman" w:cs="Times New Roman"/>
          <w:b/>
          <w:sz w:val="24"/>
          <w:szCs w:val="24"/>
          <w:u w:val="single"/>
        </w:rPr>
        <w:br w:type="page"/>
      </w:r>
    </w:p>
    <w:p w14:paraId="16B26E2C" w14:textId="6DB2D021" w:rsidR="00C55102" w:rsidRPr="00BB48B8" w:rsidRDefault="00C55102" w:rsidP="00BB48B8">
      <w:pPr>
        <w:spacing w:after="0" w:line="240" w:lineRule="auto"/>
        <w:rPr>
          <w:rFonts w:ascii="Times New Roman" w:hAnsi="Times New Roman" w:cs="Times New Roman"/>
          <w:b/>
          <w:sz w:val="24"/>
          <w:szCs w:val="24"/>
        </w:rPr>
      </w:pPr>
      <w:r w:rsidRPr="00BB48B8">
        <w:rPr>
          <w:rFonts w:ascii="Times New Roman" w:hAnsi="Times New Roman" w:cs="Times New Roman"/>
          <w:b/>
          <w:sz w:val="24"/>
          <w:szCs w:val="24"/>
        </w:rPr>
        <w:lastRenderedPageBreak/>
        <w:t xml:space="preserve">D. </w:t>
      </w:r>
      <w:r w:rsidR="00F8668F" w:rsidRPr="00BB48B8">
        <w:rPr>
          <w:rFonts w:ascii="Times New Roman" w:hAnsi="Times New Roman" w:cs="Times New Roman"/>
          <w:b/>
          <w:sz w:val="24"/>
          <w:szCs w:val="24"/>
        </w:rPr>
        <w:t>Inc</w:t>
      </w:r>
      <w:r w:rsidRPr="00BB48B8">
        <w:rPr>
          <w:rFonts w:ascii="Times New Roman" w:hAnsi="Times New Roman" w:cs="Times New Roman"/>
          <w:b/>
          <w:sz w:val="24"/>
          <w:szCs w:val="24"/>
        </w:rPr>
        <w:t>ivility</w:t>
      </w:r>
    </w:p>
    <w:p w14:paraId="7E0AF3D2" w14:textId="33DBDCA8" w:rsidR="00C55102" w:rsidRPr="00BB48B8" w:rsidRDefault="00BB48B8" w:rsidP="00BB48B8">
      <w:pPr>
        <w:rPr>
          <w:rFonts w:ascii="Times New Roman" w:hAnsi="Times New Roman" w:cs="Times New Roman"/>
        </w:rPr>
      </w:pPr>
      <w:r w:rsidRPr="00BB48B8">
        <w:rPr>
          <w:rFonts w:ascii="Times New Roman" w:hAnsi="Times New Roman" w:cs="Times New Roman"/>
        </w:rPr>
        <w:t>Incivility is defined as acting</w:t>
      </w:r>
      <w:r>
        <w:rPr>
          <w:rFonts w:ascii="Times New Roman" w:hAnsi="Times New Roman" w:cs="Times New Roman"/>
        </w:rPr>
        <w:t xml:space="preserve"> in</w:t>
      </w:r>
      <w:r w:rsidRPr="00BB48B8">
        <w:rPr>
          <w:rFonts w:ascii="Times New Roman" w:hAnsi="Times New Roman" w:cs="Times New Roman"/>
        </w:rPr>
        <w:t xml:space="preserve"> </w:t>
      </w:r>
      <w:r w:rsidR="00F8668F">
        <w:rPr>
          <w:rFonts w:ascii="Times New Roman" w:hAnsi="Times New Roman" w:cs="Times New Roman"/>
        </w:rPr>
        <w:t xml:space="preserve">an uncourteous and disrespectful manner, engaging in inappropriate language and unprofessional behavior when interacting and communicating with other Guild members. All Guild members are expected to treat other members with civility and respect, recognizing that disagreement and informed cordial debate are valued with in the union. </w:t>
      </w:r>
    </w:p>
    <w:p w14:paraId="161605B4" w14:textId="67071B62" w:rsidR="000B5908" w:rsidRPr="000B5908" w:rsidRDefault="000B5908" w:rsidP="00DF59B4">
      <w:pPr>
        <w:spacing w:line="240" w:lineRule="auto"/>
        <w:rPr>
          <w:rFonts w:ascii="Times New Roman" w:hAnsi="Times New Roman" w:cs="Times New Roman"/>
          <w:b/>
          <w:sz w:val="24"/>
          <w:szCs w:val="24"/>
          <w:u w:val="single"/>
        </w:rPr>
      </w:pPr>
      <w:r w:rsidRPr="000B5908">
        <w:rPr>
          <w:rFonts w:ascii="Times New Roman" w:hAnsi="Times New Roman" w:cs="Times New Roman"/>
          <w:b/>
          <w:sz w:val="24"/>
          <w:szCs w:val="24"/>
          <w:u w:val="single"/>
        </w:rPr>
        <w:t>Examples of Unacceptable Behavior</w:t>
      </w:r>
    </w:p>
    <w:p w14:paraId="65E58BF3" w14:textId="77777777" w:rsidR="000B5908" w:rsidRPr="00706619" w:rsidRDefault="000B5908" w:rsidP="00DF59B4">
      <w:pPr>
        <w:spacing w:line="240" w:lineRule="auto"/>
        <w:rPr>
          <w:rFonts w:ascii="Times New Roman" w:hAnsi="Times New Roman" w:cs="Times New Roman"/>
          <w:sz w:val="24"/>
          <w:szCs w:val="24"/>
        </w:rPr>
      </w:pPr>
      <w:r w:rsidRPr="00706619">
        <w:rPr>
          <w:rFonts w:ascii="Times New Roman" w:hAnsi="Times New Roman" w:cs="Times New Roman"/>
          <w:sz w:val="24"/>
          <w:szCs w:val="24"/>
        </w:rPr>
        <w:t>Unacceptable behavior includes, but is not limited to, the following:</w:t>
      </w:r>
    </w:p>
    <w:p w14:paraId="3236E702" w14:textId="4666B23C" w:rsidR="000B5908" w:rsidRPr="00026066" w:rsidRDefault="000B5908" w:rsidP="00DF59B4">
      <w:pPr>
        <w:pStyle w:val="ListParagraph"/>
        <w:numPr>
          <w:ilvl w:val="0"/>
          <w:numId w:val="2"/>
        </w:numPr>
        <w:spacing w:line="240" w:lineRule="auto"/>
        <w:rPr>
          <w:rFonts w:ascii="Times New Roman" w:hAnsi="Times New Roman" w:cs="Times New Roman"/>
          <w:sz w:val="24"/>
          <w:szCs w:val="24"/>
        </w:rPr>
      </w:pPr>
      <w:r w:rsidRPr="00706619">
        <w:rPr>
          <w:rFonts w:ascii="Times New Roman" w:hAnsi="Times New Roman" w:cs="Times New Roman"/>
          <w:sz w:val="24"/>
          <w:szCs w:val="24"/>
        </w:rPr>
        <w:t xml:space="preserve">aggressive, bullying, </w:t>
      </w:r>
      <w:r w:rsidR="00AB1858">
        <w:rPr>
          <w:rFonts w:ascii="Times New Roman" w:hAnsi="Times New Roman" w:cs="Times New Roman"/>
          <w:sz w:val="24"/>
          <w:szCs w:val="24"/>
        </w:rPr>
        <w:t xml:space="preserve">demeaning, </w:t>
      </w:r>
      <w:r w:rsidRPr="00706619">
        <w:rPr>
          <w:rFonts w:ascii="Times New Roman" w:hAnsi="Times New Roman" w:cs="Times New Roman"/>
          <w:sz w:val="24"/>
          <w:szCs w:val="24"/>
        </w:rPr>
        <w:t>or intimidating behavior</w:t>
      </w:r>
    </w:p>
    <w:p w14:paraId="7F49099F" w14:textId="77777777" w:rsidR="000B5908" w:rsidRPr="00026066" w:rsidRDefault="000B5908" w:rsidP="00DF59B4">
      <w:pPr>
        <w:pStyle w:val="ListParagraph"/>
        <w:numPr>
          <w:ilvl w:val="0"/>
          <w:numId w:val="2"/>
        </w:numPr>
        <w:spacing w:line="240" w:lineRule="auto"/>
        <w:rPr>
          <w:rFonts w:ascii="Times New Roman" w:hAnsi="Times New Roman" w:cs="Times New Roman"/>
          <w:sz w:val="24"/>
          <w:szCs w:val="24"/>
        </w:rPr>
      </w:pPr>
      <w:r w:rsidRPr="00026066">
        <w:rPr>
          <w:rFonts w:ascii="Times New Roman" w:hAnsi="Times New Roman" w:cs="Times New Roman"/>
          <w:sz w:val="24"/>
          <w:szCs w:val="24"/>
        </w:rPr>
        <w:t>discriminatory or harassing behavior</w:t>
      </w:r>
    </w:p>
    <w:p w14:paraId="3003070F" w14:textId="77777777" w:rsidR="000B5908" w:rsidRPr="00031979" w:rsidRDefault="000B5908" w:rsidP="00DF59B4">
      <w:pPr>
        <w:pStyle w:val="ListParagraph"/>
        <w:numPr>
          <w:ilvl w:val="0"/>
          <w:numId w:val="2"/>
        </w:numPr>
        <w:spacing w:line="240" w:lineRule="auto"/>
        <w:rPr>
          <w:rFonts w:ascii="Times New Roman" w:hAnsi="Times New Roman" w:cs="Times New Roman"/>
          <w:sz w:val="24"/>
          <w:szCs w:val="24"/>
        </w:rPr>
      </w:pPr>
      <w:r w:rsidRPr="00026066">
        <w:rPr>
          <w:rFonts w:ascii="Times New Roman" w:hAnsi="Times New Roman" w:cs="Times New Roman"/>
          <w:sz w:val="24"/>
          <w:szCs w:val="24"/>
        </w:rPr>
        <w:t xml:space="preserve">harmful or offensive verbal or written comments or visual images that degrade an individual’s race, </w:t>
      </w:r>
      <w:r w:rsidRPr="00031979">
        <w:rPr>
          <w:rFonts w:ascii="Times New Roman" w:hAnsi="Times New Roman" w:cs="Times New Roman"/>
          <w:sz w:val="24"/>
          <w:szCs w:val="24"/>
        </w:rPr>
        <w:t>religion, color, sex, age, national origin, sexual orientation, disability, gender identity or expression, ancestry, pregnancy, or any other characteristic protected by law</w:t>
      </w:r>
    </w:p>
    <w:p w14:paraId="7F328C4F" w14:textId="77777777" w:rsidR="000B5908" w:rsidRPr="00706619" w:rsidRDefault="000B5908" w:rsidP="00DF59B4">
      <w:pPr>
        <w:pStyle w:val="ListParagraph"/>
        <w:numPr>
          <w:ilvl w:val="0"/>
          <w:numId w:val="2"/>
        </w:numPr>
        <w:spacing w:line="240" w:lineRule="auto"/>
        <w:rPr>
          <w:rFonts w:ascii="Times New Roman" w:hAnsi="Times New Roman" w:cs="Times New Roman"/>
          <w:sz w:val="24"/>
          <w:szCs w:val="24"/>
        </w:rPr>
      </w:pPr>
      <w:r w:rsidRPr="00706619">
        <w:rPr>
          <w:rFonts w:ascii="Times New Roman" w:hAnsi="Times New Roman" w:cs="Times New Roman"/>
          <w:sz w:val="24"/>
          <w:szCs w:val="24"/>
        </w:rPr>
        <w:t>inappropriate use of nudity and/or sexual images in work or public spaces</w:t>
      </w:r>
    </w:p>
    <w:p w14:paraId="513DA5F0" w14:textId="77777777" w:rsidR="000B5908" w:rsidRPr="00706619" w:rsidRDefault="000B5908" w:rsidP="00DF59B4">
      <w:pPr>
        <w:pStyle w:val="ListParagraph"/>
        <w:numPr>
          <w:ilvl w:val="0"/>
          <w:numId w:val="2"/>
        </w:numPr>
        <w:spacing w:line="240" w:lineRule="auto"/>
        <w:rPr>
          <w:rFonts w:ascii="Times New Roman" w:hAnsi="Times New Roman" w:cs="Times New Roman"/>
          <w:sz w:val="24"/>
          <w:szCs w:val="24"/>
        </w:rPr>
      </w:pPr>
      <w:r w:rsidRPr="00706619">
        <w:rPr>
          <w:rFonts w:ascii="Times New Roman" w:hAnsi="Times New Roman" w:cs="Times New Roman"/>
          <w:sz w:val="24"/>
          <w:szCs w:val="24"/>
        </w:rPr>
        <w:t>unwelcome sexual attention or contact</w:t>
      </w:r>
    </w:p>
    <w:p w14:paraId="4513D01D" w14:textId="77777777" w:rsidR="000B5908" w:rsidRPr="00026066" w:rsidRDefault="000B5908" w:rsidP="00DF59B4">
      <w:pPr>
        <w:pStyle w:val="ListParagraph"/>
        <w:numPr>
          <w:ilvl w:val="0"/>
          <w:numId w:val="2"/>
        </w:numPr>
        <w:spacing w:line="240" w:lineRule="auto"/>
        <w:rPr>
          <w:rFonts w:ascii="Times New Roman" w:hAnsi="Times New Roman" w:cs="Times New Roman"/>
          <w:sz w:val="24"/>
          <w:szCs w:val="24"/>
        </w:rPr>
      </w:pPr>
      <w:r w:rsidRPr="00706619">
        <w:rPr>
          <w:rFonts w:ascii="Times New Roman" w:hAnsi="Times New Roman" w:cs="Times New Roman"/>
          <w:sz w:val="24"/>
          <w:szCs w:val="24"/>
        </w:rPr>
        <w:t>physical assault (including unwelcome touching or groping)</w:t>
      </w:r>
    </w:p>
    <w:p w14:paraId="2423BFE7" w14:textId="6FC83CC9" w:rsidR="000B5908" w:rsidRDefault="000B5908" w:rsidP="00DF59B4">
      <w:pPr>
        <w:pStyle w:val="ListParagraph"/>
        <w:numPr>
          <w:ilvl w:val="0"/>
          <w:numId w:val="2"/>
        </w:numPr>
        <w:spacing w:line="240" w:lineRule="auto"/>
        <w:rPr>
          <w:rFonts w:ascii="Times New Roman" w:hAnsi="Times New Roman" w:cs="Times New Roman"/>
          <w:sz w:val="24"/>
          <w:szCs w:val="24"/>
        </w:rPr>
      </w:pPr>
      <w:r w:rsidRPr="00026066">
        <w:rPr>
          <w:rFonts w:ascii="Times New Roman" w:hAnsi="Times New Roman" w:cs="Times New Roman"/>
          <w:sz w:val="24"/>
          <w:szCs w:val="24"/>
        </w:rPr>
        <w:t>real or implied threat of physical harm</w:t>
      </w:r>
    </w:p>
    <w:p w14:paraId="6FD0CB99" w14:textId="6C81B3D1" w:rsidR="00481E0C" w:rsidRPr="00026066" w:rsidRDefault="00481E0C" w:rsidP="00DF59B4">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physically or emotionally violent behaviors</w:t>
      </w:r>
    </w:p>
    <w:p w14:paraId="0A85D2D1" w14:textId="77777777" w:rsidR="000B5908" w:rsidRPr="00026066" w:rsidRDefault="000B5908" w:rsidP="00DF59B4">
      <w:pPr>
        <w:pStyle w:val="ListParagraph"/>
        <w:numPr>
          <w:ilvl w:val="0"/>
          <w:numId w:val="2"/>
        </w:numPr>
        <w:spacing w:line="240" w:lineRule="auto"/>
        <w:rPr>
          <w:rFonts w:ascii="Times New Roman" w:hAnsi="Times New Roman" w:cs="Times New Roman"/>
          <w:sz w:val="24"/>
          <w:szCs w:val="24"/>
        </w:rPr>
      </w:pPr>
      <w:r w:rsidRPr="00026066">
        <w:rPr>
          <w:rFonts w:ascii="Times New Roman" w:hAnsi="Times New Roman" w:cs="Times New Roman"/>
          <w:sz w:val="24"/>
          <w:szCs w:val="24"/>
        </w:rPr>
        <w:t>inappropriate references (both subtle and explicit) to an individual’s gender</w:t>
      </w:r>
    </w:p>
    <w:p w14:paraId="4AF563DB" w14:textId="6CD07E43" w:rsidR="000B5908" w:rsidRPr="00026066" w:rsidRDefault="000B5908" w:rsidP="00BB48B8">
      <w:pPr>
        <w:pStyle w:val="ListParagraph"/>
        <w:numPr>
          <w:ilvl w:val="0"/>
          <w:numId w:val="2"/>
        </w:numPr>
        <w:spacing w:after="0" w:line="240" w:lineRule="auto"/>
        <w:contextualSpacing w:val="0"/>
        <w:rPr>
          <w:rFonts w:ascii="Times New Roman" w:hAnsi="Times New Roman" w:cs="Times New Roman"/>
          <w:sz w:val="24"/>
          <w:szCs w:val="24"/>
        </w:rPr>
      </w:pPr>
      <w:r w:rsidRPr="00026066">
        <w:rPr>
          <w:rFonts w:ascii="Times New Roman" w:eastAsia="Times New Roman" w:hAnsi="Times New Roman" w:cs="Times New Roman"/>
          <w:color w:val="232222"/>
          <w:sz w:val="24"/>
          <w:szCs w:val="24"/>
        </w:rPr>
        <w:t>remarks that continue after the person has requested them to stop, or has indicated that they are offensive</w:t>
      </w:r>
    </w:p>
    <w:p w14:paraId="40401E1A" w14:textId="77777777" w:rsidR="00DF59B4" w:rsidRDefault="00DF59B4" w:rsidP="00BB48B8">
      <w:pPr>
        <w:spacing w:after="0" w:line="240" w:lineRule="auto"/>
        <w:rPr>
          <w:rFonts w:ascii="Times New Roman" w:hAnsi="Times New Roman" w:cs="Times New Roman"/>
          <w:b/>
          <w:sz w:val="24"/>
          <w:szCs w:val="24"/>
          <w:u w:val="single"/>
        </w:rPr>
      </w:pPr>
    </w:p>
    <w:p w14:paraId="4304B0C9" w14:textId="77777777" w:rsidR="000B5908" w:rsidRPr="000B5908" w:rsidRDefault="000B5908" w:rsidP="00DF59B4">
      <w:pPr>
        <w:spacing w:line="240" w:lineRule="auto"/>
        <w:rPr>
          <w:rFonts w:ascii="Times New Roman" w:hAnsi="Times New Roman" w:cs="Times New Roman"/>
          <w:b/>
          <w:sz w:val="24"/>
          <w:szCs w:val="24"/>
          <w:u w:val="single"/>
        </w:rPr>
      </w:pPr>
      <w:r w:rsidRPr="000B5908">
        <w:rPr>
          <w:rFonts w:ascii="Times New Roman" w:hAnsi="Times New Roman" w:cs="Times New Roman"/>
          <w:b/>
          <w:sz w:val="24"/>
          <w:szCs w:val="24"/>
          <w:u w:val="single"/>
        </w:rPr>
        <w:t>Implementation and Response to Unacceptable Behavior</w:t>
      </w:r>
    </w:p>
    <w:p w14:paraId="25FEDBE6" w14:textId="77777777" w:rsidR="000B5908" w:rsidRDefault="000B5908" w:rsidP="00DF59B4">
      <w:pPr>
        <w:spacing w:line="240" w:lineRule="auto"/>
        <w:rPr>
          <w:rFonts w:ascii="Times New Roman" w:hAnsi="Times New Roman" w:cs="Times New Roman"/>
          <w:sz w:val="24"/>
          <w:szCs w:val="24"/>
        </w:rPr>
      </w:pPr>
      <w:r w:rsidRPr="00026066">
        <w:rPr>
          <w:rFonts w:ascii="Times New Roman" w:hAnsi="Times New Roman" w:cs="Times New Roman"/>
          <w:sz w:val="24"/>
          <w:szCs w:val="24"/>
        </w:rPr>
        <w:t xml:space="preserve">If you are subject to what you believe is unacceptable behavior under this Code of Conduct, or witness such behavior, please inform </w:t>
      </w:r>
      <w:r w:rsidRPr="000B5908">
        <w:rPr>
          <w:rFonts w:ascii="Times New Roman" w:hAnsi="Times New Roman" w:cs="Times New Roman"/>
          <w:sz w:val="24"/>
          <w:szCs w:val="24"/>
        </w:rPr>
        <w:t xml:space="preserve">the AFT President, who will collaborate with the AFT Executive Council to select an investigative committee of disinterested individuals. If the AFT President is the subject of the complaint, </w:t>
      </w:r>
      <w:r>
        <w:rPr>
          <w:rFonts w:ascii="Times New Roman" w:hAnsi="Times New Roman" w:cs="Times New Roman"/>
          <w:sz w:val="24"/>
          <w:szCs w:val="24"/>
        </w:rPr>
        <w:t>please inform</w:t>
      </w:r>
      <w:r w:rsidRPr="00B200EC">
        <w:rPr>
          <w:rFonts w:ascii="Times New Roman" w:hAnsi="Times New Roman" w:cs="Times New Roman"/>
          <w:sz w:val="24"/>
          <w:szCs w:val="24"/>
        </w:rPr>
        <w:t xml:space="preserve"> the AFT Grievance Chair</w:t>
      </w:r>
      <w:r>
        <w:rPr>
          <w:rFonts w:ascii="Times New Roman" w:hAnsi="Times New Roman" w:cs="Times New Roman"/>
          <w:sz w:val="24"/>
          <w:szCs w:val="24"/>
        </w:rPr>
        <w:t xml:space="preserve"> (in such circumstances the Grievance Chair will replace the AFT President in all the provisions listed below)</w:t>
      </w:r>
      <w:r w:rsidRPr="00B200EC">
        <w:rPr>
          <w:rFonts w:ascii="Times New Roman" w:hAnsi="Times New Roman" w:cs="Times New Roman"/>
          <w:sz w:val="24"/>
          <w:szCs w:val="24"/>
        </w:rPr>
        <w:t>.</w:t>
      </w:r>
    </w:p>
    <w:p w14:paraId="3D46C7F8" w14:textId="77777777" w:rsidR="000B5908" w:rsidRPr="00031979" w:rsidRDefault="000B5908" w:rsidP="00DF59B4">
      <w:pPr>
        <w:spacing w:line="240" w:lineRule="auto"/>
        <w:rPr>
          <w:rFonts w:ascii="Times New Roman" w:hAnsi="Times New Roman" w:cs="Times New Roman"/>
          <w:sz w:val="24"/>
          <w:szCs w:val="24"/>
        </w:rPr>
      </w:pPr>
      <w:r w:rsidRPr="003D2FA9">
        <w:rPr>
          <w:rFonts w:ascii="Times New Roman" w:hAnsi="Times New Roman" w:cs="Times New Roman"/>
          <w:sz w:val="24"/>
          <w:szCs w:val="24"/>
        </w:rPr>
        <w:t>The complainant shall provide the investigative committee with a description of the alleged discrimination or harassment in as much detail as possible, including a description of what occurred and the date(s), time(s) and place(s) of the incident(s). The complainant also should provide the names of individuals who he or she believes have information relevant to the investigation. The investigative committee may request that this information be provided in writing.</w:t>
      </w:r>
    </w:p>
    <w:p w14:paraId="5F723E86" w14:textId="25DB6C9C" w:rsidR="000B5908" w:rsidRPr="00706619" w:rsidRDefault="000B5908" w:rsidP="00DF59B4">
      <w:pPr>
        <w:spacing w:line="240" w:lineRule="auto"/>
        <w:rPr>
          <w:rFonts w:ascii="Times New Roman" w:hAnsi="Times New Roman" w:cs="Times New Roman"/>
          <w:sz w:val="24"/>
          <w:szCs w:val="24"/>
        </w:rPr>
      </w:pPr>
      <w:r w:rsidRPr="00031979">
        <w:rPr>
          <w:rFonts w:ascii="Times New Roman" w:hAnsi="Times New Roman" w:cs="Times New Roman"/>
          <w:sz w:val="24"/>
          <w:szCs w:val="24"/>
        </w:rPr>
        <w:t xml:space="preserve">The </w:t>
      </w:r>
      <w:r>
        <w:rPr>
          <w:rFonts w:ascii="Times New Roman" w:hAnsi="Times New Roman" w:cs="Times New Roman"/>
          <w:sz w:val="24"/>
          <w:szCs w:val="24"/>
        </w:rPr>
        <w:t>Guild</w:t>
      </w:r>
      <w:r w:rsidRPr="00031979">
        <w:rPr>
          <w:rFonts w:ascii="Times New Roman" w:hAnsi="Times New Roman" w:cs="Times New Roman"/>
          <w:sz w:val="24"/>
          <w:szCs w:val="24"/>
        </w:rPr>
        <w:t xml:space="preserve"> takes these complaints seriously and, in its discretion</w:t>
      </w:r>
      <w:r>
        <w:rPr>
          <w:rFonts w:ascii="Times New Roman" w:hAnsi="Times New Roman" w:cs="Times New Roman"/>
          <w:sz w:val="24"/>
          <w:szCs w:val="24"/>
        </w:rPr>
        <w:t>,</w:t>
      </w:r>
      <w:r w:rsidRPr="00031979">
        <w:rPr>
          <w:rFonts w:ascii="Times New Roman" w:hAnsi="Times New Roman" w:cs="Times New Roman"/>
          <w:sz w:val="24"/>
          <w:szCs w:val="24"/>
        </w:rPr>
        <w:t xml:space="preserve"> may take any action deemed appropriate upon assessing the situation. Possible responses may include a warning to or expulsion of the alleged offender from </w:t>
      </w:r>
      <w:r>
        <w:rPr>
          <w:rFonts w:ascii="Times New Roman" w:hAnsi="Times New Roman" w:cs="Times New Roman"/>
          <w:sz w:val="24"/>
          <w:szCs w:val="24"/>
        </w:rPr>
        <w:t>Guild</w:t>
      </w:r>
      <w:r w:rsidRPr="00031979">
        <w:rPr>
          <w:rFonts w:ascii="Times New Roman" w:hAnsi="Times New Roman" w:cs="Times New Roman"/>
          <w:sz w:val="24"/>
          <w:szCs w:val="24"/>
        </w:rPr>
        <w:t xml:space="preserve"> activities, events, meetings</w:t>
      </w:r>
      <w:r>
        <w:rPr>
          <w:rFonts w:ascii="Times New Roman" w:hAnsi="Times New Roman" w:cs="Times New Roman"/>
          <w:sz w:val="24"/>
          <w:szCs w:val="24"/>
        </w:rPr>
        <w:t>, or membership</w:t>
      </w:r>
      <w:r w:rsidRPr="00031979">
        <w:rPr>
          <w:rFonts w:ascii="Times New Roman" w:hAnsi="Times New Roman" w:cs="Times New Roman"/>
          <w:sz w:val="24"/>
          <w:szCs w:val="24"/>
        </w:rPr>
        <w:t xml:space="preserve">. Additionally, where appropriate, the </w:t>
      </w:r>
      <w:r>
        <w:rPr>
          <w:rFonts w:ascii="Times New Roman" w:hAnsi="Times New Roman" w:cs="Times New Roman"/>
          <w:sz w:val="24"/>
          <w:szCs w:val="24"/>
        </w:rPr>
        <w:t>Guild</w:t>
      </w:r>
      <w:r w:rsidRPr="00031979">
        <w:rPr>
          <w:rFonts w:ascii="Times New Roman" w:hAnsi="Times New Roman" w:cs="Times New Roman"/>
          <w:sz w:val="24"/>
          <w:szCs w:val="24"/>
        </w:rPr>
        <w:t xml:space="preserve"> may initiate </w:t>
      </w:r>
      <w:r w:rsidRPr="00706619">
        <w:rPr>
          <w:rFonts w:ascii="Times New Roman" w:hAnsi="Times New Roman" w:cs="Times New Roman"/>
          <w:sz w:val="24"/>
          <w:szCs w:val="24"/>
        </w:rPr>
        <w:t xml:space="preserve">disciplinary proceedings for those who may be subject to </w:t>
      </w:r>
      <w:r w:rsidR="00DF59B4">
        <w:rPr>
          <w:rFonts w:ascii="Times New Roman" w:hAnsi="Times New Roman" w:cs="Times New Roman"/>
          <w:sz w:val="24"/>
          <w:szCs w:val="24"/>
        </w:rPr>
        <w:t>Guild</w:t>
      </w:r>
      <w:r w:rsidRPr="00706619">
        <w:rPr>
          <w:rFonts w:ascii="Times New Roman" w:hAnsi="Times New Roman" w:cs="Times New Roman"/>
          <w:sz w:val="24"/>
          <w:szCs w:val="24"/>
        </w:rPr>
        <w:t xml:space="preserve"> discipline as per the </w:t>
      </w:r>
      <w:r w:rsidR="00DF59B4">
        <w:rPr>
          <w:rFonts w:ascii="Times New Roman" w:hAnsi="Times New Roman" w:cs="Times New Roman"/>
          <w:sz w:val="24"/>
          <w:szCs w:val="24"/>
        </w:rPr>
        <w:t>Guild</w:t>
      </w:r>
      <w:r w:rsidRPr="00706619">
        <w:rPr>
          <w:rFonts w:ascii="Times New Roman" w:hAnsi="Times New Roman" w:cs="Times New Roman"/>
          <w:sz w:val="24"/>
          <w:szCs w:val="24"/>
        </w:rPr>
        <w:t>’s member discipline policy.</w:t>
      </w:r>
    </w:p>
    <w:p w14:paraId="3CD574D2" w14:textId="3A7C0FDA" w:rsidR="000B5908" w:rsidRPr="00026066" w:rsidRDefault="000B5908" w:rsidP="00DF59B4">
      <w:pPr>
        <w:spacing w:line="240" w:lineRule="auto"/>
        <w:rPr>
          <w:rFonts w:ascii="Times New Roman" w:hAnsi="Times New Roman" w:cs="Times New Roman"/>
          <w:sz w:val="24"/>
          <w:szCs w:val="24"/>
        </w:rPr>
      </w:pPr>
      <w:r w:rsidRPr="00706619">
        <w:rPr>
          <w:rFonts w:ascii="Times New Roman" w:hAnsi="Times New Roman" w:cs="Times New Roman"/>
          <w:sz w:val="24"/>
          <w:szCs w:val="24"/>
        </w:rPr>
        <w:t xml:space="preserve">Any complaint brought to the </w:t>
      </w:r>
      <w:r>
        <w:rPr>
          <w:rFonts w:ascii="Times New Roman" w:hAnsi="Times New Roman" w:cs="Times New Roman"/>
          <w:sz w:val="24"/>
          <w:szCs w:val="24"/>
        </w:rPr>
        <w:t>Guild’s</w:t>
      </w:r>
      <w:r w:rsidRPr="00706619">
        <w:rPr>
          <w:rFonts w:ascii="Times New Roman" w:hAnsi="Times New Roman" w:cs="Times New Roman"/>
          <w:sz w:val="24"/>
          <w:szCs w:val="24"/>
        </w:rPr>
        <w:t xml:space="preserve"> attention will be treated confidentiall</w:t>
      </w:r>
      <w:r w:rsidRPr="00026066">
        <w:rPr>
          <w:rFonts w:ascii="Times New Roman" w:hAnsi="Times New Roman" w:cs="Times New Roman"/>
          <w:sz w:val="24"/>
          <w:szCs w:val="24"/>
        </w:rPr>
        <w:t xml:space="preserve">y to the extent possible to properly assess the situation. The </w:t>
      </w:r>
      <w:r>
        <w:rPr>
          <w:rFonts w:ascii="Times New Roman" w:hAnsi="Times New Roman" w:cs="Times New Roman"/>
          <w:sz w:val="24"/>
          <w:szCs w:val="24"/>
        </w:rPr>
        <w:t>Guild</w:t>
      </w:r>
      <w:r w:rsidRPr="00026066">
        <w:rPr>
          <w:rFonts w:ascii="Times New Roman" w:hAnsi="Times New Roman" w:cs="Times New Roman"/>
          <w:sz w:val="24"/>
          <w:szCs w:val="24"/>
        </w:rPr>
        <w:t xml:space="preserve"> will take all appropriate steps to ensure that the complainant is no longer subject to the unacceptable behavior.</w:t>
      </w:r>
    </w:p>
    <w:p w14:paraId="63EF6378" w14:textId="3DE8EF67" w:rsidR="00A7162D" w:rsidRDefault="000B5908" w:rsidP="00DF59B4">
      <w:pPr>
        <w:spacing w:line="240" w:lineRule="auto"/>
      </w:pPr>
      <w:r w:rsidRPr="00026066">
        <w:rPr>
          <w:rFonts w:ascii="Times New Roman" w:hAnsi="Times New Roman" w:cs="Times New Roman"/>
          <w:sz w:val="24"/>
          <w:szCs w:val="24"/>
        </w:rPr>
        <w:t xml:space="preserve">The </w:t>
      </w:r>
      <w:r>
        <w:rPr>
          <w:rFonts w:ascii="Times New Roman" w:hAnsi="Times New Roman" w:cs="Times New Roman"/>
          <w:sz w:val="24"/>
          <w:szCs w:val="24"/>
        </w:rPr>
        <w:t>Guild</w:t>
      </w:r>
      <w:r w:rsidRPr="00026066">
        <w:rPr>
          <w:rFonts w:ascii="Times New Roman" w:hAnsi="Times New Roman" w:cs="Times New Roman"/>
          <w:sz w:val="24"/>
          <w:szCs w:val="24"/>
        </w:rPr>
        <w:t xml:space="preserve"> will not tolerate retaliation against any individual who</w:t>
      </w:r>
      <w:r w:rsidR="00D30873">
        <w:rPr>
          <w:rFonts w:ascii="Times New Roman" w:hAnsi="Times New Roman" w:cs="Times New Roman"/>
          <w:sz w:val="24"/>
          <w:szCs w:val="24"/>
        </w:rPr>
        <w:t xml:space="preserve"> makes a complaint or participates in an investigation under this policy</w:t>
      </w:r>
      <w:r w:rsidRPr="00026066">
        <w:rPr>
          <w:rFonts w:ascii="Times New Roman" w:hAnsi="Times New Roman" w:cs="Times New Roman"/>
          <w:sz w:val="24"/>
          <w:szCs w:val="24"/>
        </w:rPr>
        <w:t xml:space="preserve">. </w:t>
      </w:r>
      <w:r w:rsidR="00DF59B4">
        <w:rPr>
          <w:rFonts w:ascii="Times New Roman" w:hAnsi="Times New Roman" w:cs="Times New Roman"/>
          <w:sz w:val="24"/>
          <w:szCs w:val="24"/>
        </w:rPr>
        <w:t>The Guild</w:t>
      </w:r>
      <w:r w:rsidRPr="00026066">
        <w:rPr>
          <w:rFonts w:ascii="Times New Roman" w:hAnsi="Times New Roman" w:cs="Times New Roman"/>
          <w:sz w:val="24"/>
          <w:szCs w:val="24"/>
        </w:rPr>
        <w:t xml:space="preserve"> will take </w:t>
      </w:r>
      <w:r w:rsidR="00DF59B4">
        <w:rPr>
          <w:rFonts w:ascii="Times New Roman" w:hAnsi="Times New Roman" w:cs="Times New Roman"/>
          <w:sz w:val="24"/>
          <w:szCs w:val="24"/>
        </w:rPr>
        <w:t xml:space="preserve">all </w:t>
      </w:r>
      <w:r w:rsidR="00DF59B4" w:rsidRPr="00026066">
        <w:rPr>
          <w:rFonts w:ascii="Times New Roman" w:hAnsi="Times New Roman" w:cs="Times New Roman"/>
          <w:sz w:val="24"/>
          <w:szCs w:val="24"/>
        </w:rPr>
        <w:t xml:space="preserve">necessary </w:t>
      </w:r>
      <w:r w:rsidR="00DF59B4">
        <w:rPr>
          <w:rFonts w:ascii="Times New Roman" w:hAnsi="Times New Roman" w:cs="Times New Roman"/>
          <w:sz w:val="24"/>
          <w:szCs w:val="24"/>
        </w:rPr>
        <w:t xml:space="preserve">steps </w:t>
      </w:r>
      <w:r w:rsidRPr="00026066">
        <w:rPr>
          <w:rFonts w:ascii="Times New Roman" w:hAnsi="Times New Roman" w:cs="Times New Roman"/>
          <w:sz w:val="24"/>
          <w:szCs w:val="24"/>
        </w:rPr>
        <w:t xml:space="preserve">to ensure that retaliation does not occur, and if it believes that retaliation has occurred, the </w:t>
      </w:r>
      <w:r>
        <w:rPr>
          <w:rFonts w:ascii="Times New Roman" w:hAnsi="Times New Roman" w:cs="Times New Roman"/>
          <w:sz w:val="24"/>
          <w:szCs w:val="24"/>
        </w:rPr>
        <w:t>Guild</w:t>
      </w:r>
      <w:r w:rsidR="00DF59B4">
        <w:rPr>
          <w:rFonts w:ascii="Times New Roman" w:hAnsi="Times New Roman" w:cs="Times New Roman"/>
          <w:sz w:val="24"/>
          <w:szCs w:val="24"/>
        </w:rPr>
        <w:t xml:space="preserve"> will take </w:t>
      </w:r>
      <w:r>
        <w:rPr>
          <w:rFonts w:ascii="Times New Roman" w:hAnsi="Times New Roman" w:cs="Times New Roman"/>
          <w:sz w:val="24"/>
          <w:szCs w:val="24"/>
        </w:rPr>
        <w:t>appropriate</w:t>
      </w:r>
      <w:r w:rsidRPr="00026066">
        <w:rPr>
          <w:rFonts w:ascii="Times New Roman" w:hAnsi="Times New Roman" w:cs="Times New Roman"/>
          <w:sz w:val="24"/>
          <w:szCs w:val="24"/>
        </w:rPr>
        <w:t xml:space="preserve"> action </w:t>
      </w:r>
      <w:r w:rsidR="00DF59B4">
        <w:rPr>
          <w:rFonts w:ascii="Times New Roman" w:hAnsi="Times New Roman" w:cs="Times New Roman"/>
          <w:sz w:val="24"/>
          <w:szCs w:val="24"/>
        </w:rPr>
        <w:t xml:space="preserve">in an effort </w:t>
      </w:r>
      <w:r w:rsidRPr="00026066">
        <w:rPr>
          <w:rFonts w:ascii="Times New Roman" w:hAnsi="Times New Roman" w:cs="Times New Roman"/>
          <w:sz w:val="24"/>
          <w:szCs w:val="24"/>
        </w:rPr>
        <w:t>to stop the retaliation.</w:t>
      </w:r>
    </w:p>
    <w:sectPr w:rsidR="00A7162D" w:rsidSect="00CF1413">
      <w:footerReference w:type="default" r:id="rId7"/>
      <w:pgSz w:w="12240" w:h="15840"/>
      <w:pgMar w:top="720" w:right="720" w:bottom="720" w:left="72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600844" w14:textId="77777777" w:rsidR="00CE27C7" w:rsidRDefault="00CE27C7" w:rsidP="000B5908">
      <w:pPr>
        <w:spacing w:after="0" w:line="240" w:lineRule="auto"/>
      </w:pPr>
      <w:r>
        <w:separator/>
      </w:r>
    </w:p>
  </w:endnote>
  <w:endnote w:type="continuationSeparator" w:id="0">
    <w:p w14:paraId="55BD5F7C" w14:textId="77777777" w:rsidR="00CE27C7" w:rsidRDefault="00CE27C7" w:rsidP="000B59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6729188"/>
      <w:docPartObj>
        <w:docPartGallery w:val="Page Numbers (Bottom of Page)"/>
        <w:docPartUnique/>
      </w:docPartObj>
    </w:sdtPr>
    <w:sdtEndPr>
      <w:rPr>
        <w:noProof/>
      </w:rPr>
    </w:sdtEndPr>
    <w:sdtContent>
      <w:p w14:paraId="79D4B725" w14:textId="6B1916EA" w:rsidR="00CF1413" w:rsidRDefault="00CF141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55B2C47" w14:textId="77777777" w:rsidR="000719DD" w:rsidRDefault="000719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476E8C" w14:textId="77777777" w:rsidR="00CE27C7" w:rsidRDefault="00CE27C7" w:rsidP="000B5908">
      <w:pPr>
        <w:spacing w:after="0" w:line="240" w:lineRule="auto"/>
      </w:pPr>
      <w:r>
        <w:separator/>
      </w:r>
    </w:p>
  </w:footnote>
  <w:footnote w:type="continuationSeparator" w:id="0">
    <w:p w14:paraId="4146716F" w14:textId="77777777" w:rsidR="00CE27C7" w:rsidRDefault="00CE27C7" w:rsidP="000B5908">
      <w:pPr>
        <w:spacing w:after="0" w:line="240" w:lineRule="auto"/>
      </w:pPr>
      <w:r>
        <w:continuationSeparator/>
      </w:r>
    </w:p>
  </w:footnote>
  <w:footnote w:id="1">
    <w:p w14:paraId="6490EBAE" w14:textId="0BFE6632" w:rsidR="000B5908" w:rsidRPr="00326498" w:rsidRDefault="000B5908" w:rsidP="000B5908">
      <w:pPr>
        <w:pStyle w:val="FootnoteText"/>
        <w:rPr>
          <w:rFonts w:ascii="Times New Roman" w:hAnsi="Times New Roman" w:cs="Times New Roman"/>
          <w:sz w:val="22"/>
          <w:szCs w:val="22"/>
        </w:rPr>
      </w:pPr>
      <w:r w:rsidRPr="00326498">
        <w:rPr>
          <w:rStyle w:val="FootnoteReference"/>
          <w:rFonts w:ascii="Times New Roman" w:hAnsi="Times New Roman" w:cs="Times New Roman"/>
          <w:sz w:val="22"/>
          <w:szCs w:val="22"/>
        </w:rPr>
        <w:footnoteRef/>
      </w:r>
      <w:r w:rsidRPr="00326498">
        <w:rPr>
          <w:rFonts w:ascii="Times New Roman" w:hAnsi="Times New Roman" w:cs="Times New Roman"/>
          <w:sz w:val="22"/>
          <w:szCs w:val="22"/>
        </w:rPr>
        <w:t xml:space="preserve"> </w:t>
      </w:r>
      <w:r>
        <w:rPr>
          <w:rFonts w:ascii="Times New Roman" w:hAnsi="Times New Roman" w:cs="Times New Roman"/>
          <w:sz w:val="22"/>
          <w:szCs w:val="22"/>
        </w:rPr>
        <w:t xml:space="preserve">This Code of Conduct is intended to cover interaction among members and other individuals the Guild interacts with in its regular course of business. </w:t>
      </w:r>
      <w:r w:rsidRPr="00326498">
        <w:rPr>
          <w:rFonts w:ascii="Times New Roman" w:hAnsi="Times New Roman" w:cs="Times New Roman"/>
          <w:sz w:val="22"/>
          <w:szCs w:val="22"/>
        </w:rPr>
        <w:t xml:space="preserve">In addition to this Code of Conduct, the </w:t>
      </w:r>
      <w:r>
        <w:rPr>
          <w:rFonts w:ascii="Times New Roman" w:hAnsi="Times New Roman" w:cs="Times New Roman"/>
          <w:sz w:val="22"/>
          <w:szCs w:val="22"/>
        </w:rPr>
        <w:t>Guild</w:t>
      </w:r>
      <w:r w:rsidRPr="00326498">
        <w:rPr>
          <w:rFonts w:ascii="Times New Roman" w:hAnsi="Times New Roman" w:cs="Times New Roman"/>
          <w:sz w:val="22"/>
          <w:szCs w:val="22"/>
        </w:rPr>
        <w:t xml:space="preserve"> has an Anti-discrimination and Anti-harassment </w:t>
      </w:r>
      <w:r>
        <w:rPr>
          <w:rFonts w:ascii="Times New Roman" w:hAnsi="Times New Roman" w:cs="Times New Roman"/>
          <w:sz w:val="22"/>
          <w:szCs w:val="22"/>
        </w:rPr>
        <w:t xml:space="preserve">Employment </w:t>
      </w:r>
      <w:r w:rsidRPr="00326498">
        <w:rPr>
          <w:rFonts w:ascii="Times New Roman" w:hAnsi="Times New Roman" w:cs="Times New Roman"/>
          <w:sz w:val="22"/>
          <w:szCs w:val="22"/>
        </w:rPr>
        <w:t xml:space="preserve">Policy and Complaint Procedure, which covers employees and agents of the </w:t>
      </w:r>
      <w:r>
        <w:rPr>
          <w:rFonts w:ascii="Times New Roman" w:hAnsi="Times New Roman" w:cs="Times New Roman"/>
          <w:sz w:val="22"/>
          <w:szCs w:val="22"/>
        </w:rPr>
        <w:t>Guild</w:t>
      </w:r>
      <w:r w:rsidRPr="00326498">
        <w:rPr>
          <w:rFonts w:ascii="Times New Roman" w:hAnsi="Times New Roman" w:cs="Times New Roman"/>
          <w:sz w:val="22"/>
          <w:szCs w:val="22"/>
        </w:rPr>
        <w:t>. This Code of Conduct is not intended to replace or amend that policy.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05669C"/>
    <w:multiLevelType w:val="hybridMultilevel"/>
    <w:tmpl w:val="89005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F8272FF"/>
    <w:multiLevelType w:val="hybridMultilevel"/>
    <w:tmpl w:val="947256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5908"/>
    <w:rsid w:val="000719DD"/>
    <w:rsid w:val="000B5908"/>
    <w:rsid w:val="00173392"/>
    <w:rsid w:val="002E6FB6"/>
    <w:rsid w:val="003E77C8"/>
    <w:rsid w:val="00481E0C"/>
    <w:rsid w:val="00554079"/>
    <w:rsid w:val="005C0997"/>
    <w:rsid w:val="007E4CA5"/>
    <w:rsid w:val="00850E87"/>
    <w:rsid w:val="008C3F9E"/>
    <w:rsid w:val="00925B30"/>
    <w:rsid w:val="00AB1858"/>
    <w:rsid w:val="00BB48B8"/>
    <w:rsid w:val="00C55102"/>
    <w:rsid w:val="00CC7AD8"/>
    <w:rsid w:val="00CE27C7"/>
    <w:rsid w:val="00CF1413"/>
    <w:rsid w:val="00D30873"/>
    <w:rsid w:val="00D361F3"/>
    <w:rsid w:val="00DF59B4"/>
    <w:rsid w:val="00F46123"/>
    <w:rsid w:val="00F866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BF1E84"/>
  <w14:defaultImageDpi w14:val="32767"/>
  <w15:chartTrackingRefBased/>
  <w15:docId w15:val="{3E50CB06-F100-6242-A513-EA122BCDC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B5908"/>
    <w:pPr>
      <w:spacing w:after="200" w:line="276" w:lineRule="auto"/>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5908"/>
    <w:pPr>
      <w:ind w:left="720"/>
      <w:contextualSpacing/>
    </w:pPr>
  </w:style>
  <w:style w:type="character" w:styleId="CommentReference">
    <w:name w:val="annotation reference"/>
    <w:basedOn w:val="DefaultParagraphFont"/>
    <w:uiPriority w:val="99"/>
    <w:semiHidden/>
    <w:unhideWhenUsed/>
    <w:rsid w:val="000B5908"/>
    <w:rPr>
      <w:sz w:val="16"/>
      <w:szCs w:val="16"/>
    </w:rPr>
  </w:style>
  <w:style w:type="paragraph" w:styleId="CommentText">
    <w:name w:val="annotation text"/>
    <w:basedOn w:val="Normal"/>
    <w:link w:val="CommentTextChar"/>
    <w:uiPriority w:val="99"/>
    <w:semiHidden/>
    <w:unhideWhenUsed/>
    <w:rsid w:val="000B5908"/>
    <w:pPr>
      <w:spacing w:line="240" w:lineRule="auto"/>
    </w:pPr>
    <w:rPr>
      <w:sz w:val="20"/>
      <w:szCs w:val="20"/>
    </w:rPr>
  </w:style>
  <w:style w:type="character" w:customStyle="1" w:styleId="CommentTextChar">
    <w:name w:val="Comment Text Char"/>
    <w:basedOn w:val="DefaultParagraphFont"/>
    <w:link w:val="CommentText"/>
    <w:uiPriority w:val="99"/>
    <w:semiHidden/>
    <w:rsid w:val="000B5908"/>
    <w:rPr>
      <w:rFonts w:asciiTheme="minorHAnsi" w:hAnsiTheme="minorHAnsi" w:cstheme="minorBidi"/>
      <w:sz w:val="20"/>
      <w:szCs w:val="20"/>
    </w:rPr>
  </w:style>
  <w:style w:type="paragraph" w:styleId="FootnoteText">
    <w:name w:val="footnote text"/>
    <w:basedOn w:val="Normal"/>
    <w:link w:val="FootnoteTextChar"/>
    <w:uiPriority w:val="99"/>
    <w:semiHidden/>
    <w:unhideWhenUsed/>
    <w:rsid w:val="000B590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B5908"/>
    <w:rPr>
      <w:rFonts w:asciiTheme="minorHAnsi" w:hAnsiTheme="minorHAnsi" w:cstheme="minorBidi"/>
      <w:sz w:val="20"/>
      <w:szCs w:val="20"/>
    </w:rPr>
  </w:style>
  <w:style w:type="character" w:styleId="FootnoteReference">
    <w:name w:val="footnote reference"/>
    <w:basedOn w:val="DefaultParagraphFont"/>
    <w:uiPriority w:val="99"/>
    <w:semiHidden/>
    <w:unhideWhenUsed/>
    <w:rsid w:val="000B5908"/>
    <w:rPr>
      <w:vertAlign w:val="superscript"/>
    </w:rPr>
  </w:style>
  <w:style w:type="paragraph" w:styleId="BalloonText">
    <w:name w:val="Balloon Text"/>
    <w:basedOn w:val="Normal"/>
    <w:link w:val="BalloonTextChar"/>
    <w:uiPriority w:val="99"/>
    <w:semiHidden/>
    <w:unhideWhenUsed/>
    <w:rsid w:val="000B5908"/>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B5908"/>
    <w:rPr>
      <w:sz w:val="18"/>
      <w:szCs w:val="18"/>
    </w:rPr>
  </w:style>
  <w:style w:type="paragraph" w:styleId="Header">
    <w:name w:val="header"/>
    <w:basedOn w:val="Normal"/>
    <w:link w:val="HeaderChar"/>
    <w:uiPriority w:val="99"/>
    <w:unhideWhenUsed/>
    <w:rsid w:val="000719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19DD"/>
    <w:rPr>
      <w:rFonts w:asciiTheme="minorHAnsi" w:hAnsiTheme="minorHAnsi" w:cstheme="minorBidi"/>
      <w:sz w:val="22"/>
      <w:szCs w:val="22"/>
    </w:rPr>
  </w:style>
  <w:style w:type="paragraph" w:styleId="Footer">
    <w:name w:val="footer"/>
    <w:basedOn w:val="Normal"/>
    <w:link w:val="FooterChar"/>
    <w:uiPriority w:val="99"/>
    <w:unhideWhenUsed/>
    <w:rsid w:val="000719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19DD"/>
    <w:rPr>
      <w:rFonts w:ascii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933</Words>
  <Characters>5321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Mahler</dc:creator>
  <cp:keywords/>
  <dc:description/>
  <cp:lastModifiedBy>Jim Mahler</cp:lastModifiedBy>
  <cp:revision>3</cp:revision>
  <dcterms:created xsi:type="dcterms:W3CDTF">2018-10-02T05:18:00Z</dcterms:created>
  <dcterms:modified xsi:type="dcterms:W3CDTF">2018-10-02T05:32:00Z</dcterms:modified>
</cp:coreProperties>
</file>