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F9" w:rsidRDefault="000A2BF9" w:rsidP="000A2BF9">
      <w:r>
        <w:t xml:space="preserve">1.       Billie Williams                   CISC                       0.66 FTEF             fall 2008               </w:t>
      </w:r>
    </w:p>
    <w:p w:rsidR="000A2BF9" w:rsidRDefault="000A2BF9" w:rsidP="000A2BF9"/>
    <w:p w:rsidR="000A2BF9" w:rsidRDefault="000A2BF9" w:rsidP="000A2BF9">
      <w:r>
        <w:t xml:space="preserve">2.       Andre Andersen              CISC and CBTE    0.6 FTEF               Fall 2009               </w:t>
      </w:r>
    </w:p>
    <w:p w:rsidR="000A2BF9" w:rsidRDefault="000A2BF9" w:rsidP="000A2BF9"/>
    <w:p w:rsidR="000A2BF9" w:rsidRDefault="000A2BF9" w:rsidP="000A2BF9">
      <w:r>
        <w:t xml:space="preserve">3.       Joaquin Velez                   CISC                       0.66                        </w:t>
      </w:r>
      <w:proofErr w:type="gramStart"/>
      <w:r>
        <w:t>Fall</w:t>
      </w:r>
      <w:proofErr w:type="gramEnd"/>
      <w:r>
        <w:t xml:space="preserve"> 2011</w:t>
      </w:r>
    </w:p>
    <w:p w:rsidR="000A2BF9" w:rsidRDefault="000A2BF9" w:rsidP="000A2BF9"/>
    <w:p w:rsidR="000A2BF9" w:rsidRDefault="000A2BF9" w:rsidP="000A2BF9">
      <w:r>
        <w:t xml:space="preserve">4.       Shoshana Dennis            BUSE                     0.6                          </w:t>
      </w:r>
      <w:proofErr w:type="gramStart"/>
      <w:r>
        <w:t>Spring</w:t>
      </w:r>
      <w:proofErr w:type="gramEnd"/>
      <w:r>
        <w:t xml:space="preserve"> 2002</w:t>
      </w:r>
    </w:p>
    <w:p w:rsidR="000A2BF9" w:rsidRDefault="000A2BF9" w:rsidP="000A2BF9"/>
    <w:p w:rsidR="000A2BF9" w:rsidRDefault="000A2BF9" w:rsidP="000A2BF9">
      <w:r>
        <w:t xml:space="preserve">5.       Kenneth Dennis              ACCT                     0.6                          </w:t>
      </w:r>
      <w:proofErr w:type="gramStart"/>
      <w:r>
        <w:t>Spring</w:t>
      </w:r>
      <w:proofErr w:type="gramEnd"/>
      <w:r>
        <w:t xml:space="preserve"> 2002</w:t>
      </w:r>
    </w:p>
    <w:p w:rsidR="000A2BF9" w:rsidRDefault="000A2BF9" w:rsidP="000A2BF9"/>
    <w:p w:rsidR="000A2BF9" w:rsidRDefault="000A2BF9" w:rsidP="000A2BF9">
      <w:r>
        <w:t xml:space="preserve">6.       Mauricio </w:t>
      </w:r>
      <w:proofErr w:type="spellStart"/>
      <w:r>
        <w:t>Cordeiro</w:t>
      </w:r>
      <w:proofErr w:type="spellEnd"/>
      <w:r>
        <w:t xml:space="preserve">          CBTE and CISC   0.6                          </w:t>
      </w:r>
      <w:proofErr w:type="gramStart"/>
      <w:r>
        <w:t>Spring</w:t>
      </w:r>
      <w:proofErr w:type="gramEnd"/>
      <w:r>
        <w:t xml:space="preserve"> 2013</w:t>
      </w:r>
    </w:p>
    <w:p w:rsidR="000A2BF9" w:rsidRDefault="000A2BF9" w:rsidP="000A2BF9"/>
    <w:p w:rsidR="000A2BF9" w:rsidRDefault="000A2BF9" w:rsidP="000A2BF9">
      <w:r>
        <w:t xml:space="preserve">7.       Robert Martin                  INWT                     0.6                          </w:t>
      </w:r>
      <w:proofErr w:type="gramStart"/>
      <w:r>
        <w:t>Fall</w:t>
      </w:r>
      <w:proofErr w:type="gramEnd"/>
      <w:r>
        <w:t xml:space="preserve"> 2015</w:t>
      </w:r>
    </w:p>
    <w:p w:rsidR="000A2BF9" w:rsidRDefault="000A2BF9" w:rsidP="000A2BF9"/>
    <w:p w:rsidR="000A2BF9" w:rsidRDefault="000A2BF9" w:rsidP="000A2BF9">
      <w:r>
        <w:t xml:space="preserve">8.       John De La O                     CISC                       0.4                          </w:t>
      </w:r>
      <w:proofErr w:type="gramStart"/>
      <w:r>
        <w:t>Fall</w:t>
      </w:r>
      <w:proofErr w:type="gramEnd"/>
      <w:r>
        <w:t xml:space="preserve"> 2014</w:t>
      </w:r>
    </w:p>
    <w:p w:rsidR="000A2BF9" w:rsidRDefault="000A2BF9" w:rsidP="000A2BF9"/>
    <w:p w:rsidR="000A2BF9" w:rsidRDefault="000A2BF9" w:rsidP="000A2BF9">
      <w:r>
        <w:t xml:space="preserve">9. Charlotte Rankin                  COSMO                0.66                        </w:t>
      </w:r>
      <w:proofErr w:type="gramStart"/>
      <w:r>
        <w:t>Spring</w:t>
      </w:r>
      <w:proofErr w:type="gramEnd"/>
      <w:r>
        <w:t xml:space="preserve"> 2018</w:t>
      </w:r>
    </w:p>
    <w:p w:rsidR="000A2BF9" w:rsidRDefault="000A2BF9" w:rsidP="000A2BF9"/>
    <w:p w:rsidR="000A2BF9" w:rsidRDefault="000A2BF9" w:rsidP="000A2BF9">
      <w:r>
        <w:t xml:space="preserve">10. Eduard Henderson           COSMO                0.66                        </w:t>
      </w:r>
      <w:proofErr w:type="gramStart"/>
      <w:r>
        <w:t>Spring</w:t>
      </w:r>
      <w:proofErr w:type="gramEnd"/>
      <w:r>
        <w:t xml:space="preserve"> 2018</w:t>
      </w:r>
    </w:p>
    <w:p w:rsidR="000A2BF9" w:rsidRDefault="000A2BF9" w:rsidP="000A2BF9"/>
    <w:p w:rsidR="000A2BF9" w:rsidRDefault="000A2BF9" w:rsidP="000A2BF9">
      <w:r>
        <w:t xml:space="preserve">11. Richard </w:t>
      </w:r>
      <w:proofErr w:type="spellStart"/>
      <w:r>
        <w:t>Pacco</w:t>
      </w:r>
      <w:proofErr w:type="spellEnd"/>
      <w:r>
        <w:t xml:space="preserve">                     Accounting         0.4                          </w:t>
      </w:r>
      <w:proofErr w:type="gramStart"/>
      <w:r>
        <w:t>Spring</w:t>
      </w:r>
      <w:proofErr w:type="gramEnd"/>
      <w:r>
        <w:t xml:space="preserve"> 2002</w:t>
      </w:r>
    </w:p>
    <w:p w:rsidR="000A2BF9" w:rsidRDefault="000A2BF9" w:rsidP="000A2BF9"/>
    <w:p w:rsidR="000A2BF9" w:rsidRDefault="000A2BF9" w:rsidP="000A2BF9">
      <w:r>
        <w:t xml:space="preserve">12. Richard Levine                   Computer and Info Science (CISC) and Computer Business Technology (CBTE), Information, Network and Web Technologies (INWT) and Microsoft (MSFT), 0.4 FTEF </w:t>
      </w:r>
      <w:proofErr w:type="gramStart"/>
      <w:r>
        <w:t>Spring</w:t>
      </w:r>
      <w:proofErr w:type="gramEnd"/>
      <w:r>
        <w:t xml:space="preserve"> 2002 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Rose </w:t>
      </w:r>
      <w:proofErr w:type="spellStart"/>
      <w:r>
        <w:t>LaMuraglia</w:t>
      </w:r>
      <w:proofErr w:type="spellEnd"/>
    </w:p>
    <w:p w:rsidR="000A2BF9" w:rsidRDefault="000A2BF9" w:rsidP="000A2BF9"/>
    <w:p w:rsidR="000A2BF9" w:rsidRDefault="000A2BF9" w:rsidP="000A2BF9">
      <w:r>
        <w:t>Dean School of Business, Information Technology, Cosmetology &amp; Apprenticeship Programs</w:t>
      </w:r>
    </w:p>
    <w:p w:rsidR="000A2BF9" w:rsidRDefault="000A2BF9" w:rsidP="000A2BF9"/>
    <w:p w:rsidR="000A2BF9" w:rsidRDefault="000A2BF9" w:rsidP="000A2BF9">
      <w:r>
        <w:t>rlamurag@sdccd.edu</w:t>
      </w:r>
    </w:p>
    <w:p w:rsidR="000A2BF9" w:rsidRDefault="000A2BF9" w:rsidP="000A2BF9"/>
    <w:p w:rsidR="000A2BF9" w:rsidRDefault="000A2BF9" w:rsidP="000A2BF9">
      <w:r>
        <w:t>(619) 388-3488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From: Robyn Taylor </w:t>
      </w:r>
    </w:p>
    <w:p w:rsidR="000A2BF9" w:rsidRDefault="000A2BF9" w:rsidP="000A2BF9">
      <w:r>
        <w:t>Sent: Monday, May 14, 2018 4:31 PM</w:t>
      </w:r>
    </w:p>
    <w:p w:rsidR="000A2BF9" w:rsidRDefault="000A2BF9" w:rsidP="000A2BF9">
      <w:r>
        <w:t xml:space="preserve">To: Trudy Gerald &lt;tgerald@sdccd.edu&gt;; Randy Barnes &lt;rbarnes@sdccd.edu&gt;; </w:t>
      </w:r>
      <w:proofErr w:type="spellStart"/>
      <w:r>
        <w:t>Robbi</w:t>
      </w:r>
      <w:proofErr w:type="spellEnd"/>
      <w:r>
        <w:t xml:space="preserve"> </w:t>
      </w:r>
      <w:proofErr w:type="spellStart"/>
      <w:r>
        <w:t>Ewell</w:t>
      </w:r>
      <w:proofErr w:type="spellEnd"/>
      <w:r>
        <w:t xml:space="preserve"> &lt;rewell@sdccd.edu&gt;; Lori </w:t>
      </w:r>
      <w:proofErr w:type="spellStart"/>
      <w:r>
        <w:t>Erreca</w:t>
      </w:r>
      <w:proofErr w:type="spellEnd"/>
      <w:r>
        <w:t xml:space="preserve"> &lt;lerreca@sdccd.edu&gt;; </w:t>
      </w:r>
      <w:proofErr w:type="spellStart"/>
      <w:r>
        <w:t>Nesha</w:t>
      </w:r>
      <w:proofErr w:type="spellEnd"/>
      <w:r>
        <w:t xml:space="preserve"> Savage &lt;wsavage@sdccd.edu&gt;; Rose </w:t>
      </w:r>
      <w:proofErr w:type="spellStart"/>
      <w:r>
        <w:t>LaMuraglia</w:t>
      </w:r>
      <w:proofErr w:type="spellEnd"/>
      <w:r>
        <w:t xml:space="preserve"> &lt;rlamurag@sdccd.edu&gt;; Marciano Perez &lt;mperez@sdccd.edu&gt;; Susan Murray &lt;smurray001@sdccd.edu&gt;</w:t>
      </w:r>
    </w:p>
    <w:p w:rsidR="000A2BF9" w:rsidRDefault="000A2BF9" w:rsidP="000A2BF9">
      <w:r>
        <w:t xml:space="preserve">Cc: </w:t>
      </w:r>
      <w:proofErr w:type="spellStart"/>
      <w:r>
        <w:t>Minou</w:t>
      </w:r>
      <w:proofErr w:type="spellEnd"/>
      <w:r>
        <w:t xml:space="preserve"> </w:t>
      </w:r>
      <w:proofErr w:type="spellStart"/>
      <w:r>
        <w:t>Djawdan</w:t>
      </w:r>
      <w:proofErr w:type="spellEnd"/>
      <w:r>
        <w:t xml:space="preserve"> </w:t>
      </w:r>
      <w:proofErr w:type="spellStart"/>
      <w:r>
        <w:t>Spradley</w:t>
      </w:r>
      <w:proofErr w:type="spellEnd"/>
      <w:r>
        <w:t xml:space="preserve"> &lt;mdspradl@sdccd.edu&gt;; Aimee Gallagher &lt;agallagh@sdccd.edu&gt;</w:t>
      </w:r>
    </w:p>
    <w:p w:rsidR="000A2BF9" w:rsidRDefault="000A2BF9" w:rsidP="000A2BF9">
      <w:r>
        <w:t>Subject: Priority of Assignment Lists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>Greetings,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In accordance with Section 5.2.3.7 of the current Faculty CBA, the District is required to provide to AFT a seniority listing of all adjunct </w:t>
      </w:r>
      <w:proofErr w:type="gramStart"/>
      <w:r>
        <w:t>faculty</w:t>
      </w:r>
      <w:proofErr w:type="gramEnd"/>
      <w:r>
        <w:t xml:space="preserve"> with Priority of Assignment each year.  Please return a list of your adjunct faculty members with POA by discipline and seniority by Wednesday, June 13, 2018.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5.2.3.7   The discipline specific seniority list must be made available to any faculty member who requests it. The </w:t>
      </w:r>
    </w:p>
    <w:p w:rsidR="000A2BF9" w:rsidRDefault="000A2BF9" w:rsidP="000A2BF9"/>
    <w:p w:rsidR="000A2BF9" w:rsidRDefault="000A2BF9" w:rsidP="000A2BF9">
      <w:r>
        <w:t xml:space="preserve">District must send to AFT a complete seniority listing of all POA adjunct </w:t>
      </w:r>
      <w:proofErr w:type="gramStart"/>
      <w:r>
        <w:t>faculty</w:t>
      </w:r>
      <w:proofErr w:type="gramEnd"/>
      <w:r>
        <w:t xml:space="preserve"> no later than June 30 of   </w:t>
      </w:r>
    </w:p>
    <w:p w:rsidR="000A2BF9" w:rsidRDefault="000A2BF9" w:rsidP="000A2BF9"/>
    <w:p w:rsidR="000A2BF9" w:rsidRDefault="000A2BF9" w:rsidP="000A2BF9">
      <w:proofErr w:type="gramStart"/>
      <w:r>
        <w:t>each</w:t>
      </w:r>
      <w:proofErr w:type="gramEnd"/>
      <w:r>
        <w:t xml:space="preserve"> year.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>Please note that the following section of the current Faculty CBA provides the methods for determining Priority of Assignment for both college and Continuing Education adjunct faculty members: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5.2.2.1   An individual college adjunct faculty </w:t>
      </w:r>
      <w:proofErr w:type="spellStart"/>
      <w:r>
        <w:t>memberʼs</w:t>
      </w:r>
      <w:proofErr w:type="spellEnd"/>
      <w:r>
        <w:t xml:space="preserve"> priority for assignment shall be determined by the </w:t>
      </w:r>
    </w:p>
    <w:p w:rsidR="000A2BF9" w:rsidRDefault="000A2BF9" w:rsidP="000A2BF9"/>
    <w:p w:rsidR="000A2BF9" w:rsidRDefault="000A2BF9" w:rsidP="000A2BF9">
      <w:r>
        <w:t xml:space="preserve">  </w:t>
      </w:r>
      <w:proofErr w:type="gramStart"/>
      <w:r>
        <w:t>date</w:t>
      </w:r>
      <w:proofErr w:type="gramEnd"/>
      <w:r>
        <w:t xml:space="preserve"> he/she first requested to be included in the Priority of Assignment program within a specific    </w:t>
      </w:r>
    </w:p>
    <w:p w:rsidR="000A2BF9" w:rsidRDefault="000A2BF9" w:rsidP="000A2BF9"/>
    <w:p w:rsidR="000A2BF9" w:rsidRDefault="000A2BF9" w:rsidP="000A2BF9">
      <w:r>
        <w:t xml:space="preserve">  </w:t>
      </w:r>
      <w:proofErr w:type="gramStart"/>
      <w:r>
        <w:t>discipline</w:t>
      </w:r>
      <w:proofErr w:type="gramEnd"/>
      <w:r>
        <w:t xml:space="preserve">, within the budgetary authority or control of each college. For Continuing Education, this priority  </w:t>
      </w:r>
    </w:p>
    <w:p w:rsidR="000A2BF9" w:rsidRDefault="000A2BF9" w:rsidP="000A2BF9"/>
    <w:p w:rsidR="000A2BF9" w:rsidRDefault="000A2BF9" w:rsidP="000A2BF9">
      <w:r>
        <w:t xml:space="preserve">  </w:t>
      </w:r>
      <w:proofErr w:type="gramStart"/>
      <w:r>
        <w:t>of</w:t>
      </w:r>
      <w:proofErr w:type="gramEnd"/>
      <w:r>
        <w:t xml:space="preserve"> assignment will also be determined by the date he/she first requested to be included in the Priority of </w:t>
      </w:r>
    </w:p>
    <w:p w:rsidR="000A2BF9" w:rsidRDefault="000A2BF9" w:rsidP="000A2BF9"/>
    <w:p w:rsidR="000A2BF9" w:rsidRDefault="000A2BF9" w:rsidP="000A2BF9">
      <w:r>
        <w:t xml:space="preserve">  Assignment program and will be applicable throughout all Continuing Education sites within the faculty </w:t>
      </w:r>
    </w:p>
    <w:p w:rsidR="000A2BF9" w:rsidRDefault="000A2BF9" w:rsidP="000A2BF9"/>
    <w:p w:rsidR="000A2BF9" w:rsidRDefault="000A2BF9" w:rsidP="000A2BF9">
      <w:r>
        <w:t xml:space="preserve">  </w:t>
      </w:r>
      <w:proofErr w:type="gramStart"/>
      <w:r>
        <w:t>member's</w:t>
      </w:r>
      <w:proofErr w:type="gramEnd"/>
      <w:r>
        <w:t xml:space="preserve"> current subject area (as defined by the Continuing Education catalog) and the faculty </w:t>
      </w:r>
    </w:p>
    <w:p w:rsidR="000A2BF9" w:rsidRDefault="000A2BF9" w:rsidP="000A2BF9"/>
    <w:p w:rsidR="000A2BF9" w:rsidRDefault="000A2BF9" w:rsidP="000A2BF9">
      <w:r>
        <w:t xml:space="preserve">  </w:t>
      </w:r>
      <w:proofErr w:type="spellStart"/>
      <w:proofErr w:type="gramStart"/>
      <w:r>
        <w:t>memberʼs</w:t>
      </w:r>
      <w:proofErr w:type="spellEnd"/>
      <w:proofErr w:type="gramEnd"/>
      <w:r>
        <w:t xml:space="preserve"> qualifications. 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  In case a tie for priority of assignment seniority date exists among adjunct faculty in the same discipline, </w:t>
      </w:r>
    </w:p>
    <w:p w:rsidR="000A2BF9" w:rsidRDefault="000A2BF9" w:rsidP="000A2BF9"/>
    <w:p w:rsidR="000A2BF9" w:rsidRDefault="000A2BF9" w:rsidP="000A2BF9">
      <w:r>
        <w:t xml:space="preserve">  </w:t>
      </w:r>
      <w:proofErr w:type="gramStart"/>
      <w:r>
        <w:t>the</w:t>
      </w:r>
      <w:proofErr w:type="gramEnd"/>
      <w:r>
        <w:t xml:space="preserve"> tie shall be broken by lot.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  Adjunct faculty currently in the Priority of Assignment program as of the date of ratification of this   </w:t>
      </w:r>
    </w:p>
    <w:p w:rsidR="000A2BF9" w:rsidRDefault="000A2BF9" w:rsidP="000A2BF9"/>
    <w:p w:rsidR="000A2BF9" w:rsidRDefault="000A2BF9" w:rsidP="000A2BF9">
      <w:r>
        <w:t xml:space="preserve">  Agreement shall have their seniority date re-set to the date he/she first requested to be included in the </w:t>
      </w:r>
    </w:p>
    <w:p w:rsidR="000A2BF9" w:rsidRDefault="000A2BF9" w:rsidP="000A2BF9"/>
    <w:p w:rsidR="000A2BF9" w:rsidRDefault="000A2BF9" w:rsidP="000A2BF9">
      <w:r>
        <w:t xml:space="preserve">  </w:t>
      </w:r>
      <w:proofErr w:type="gramStart"/>
      <w:r>
        <w:t>Priority of Assignment program.</w:t>
      </w:r>
      <w:proofErr w:type="gramEnd"/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 xml:space="preserve"> </w:t>
      </w:r>
    </w:p>
    <w:p w:rsidR="000A2BF9" w:rsidRDefault="000A2BF9" w:rsidP="000A2BF9"/>
    <w:p w:rsidR="000A2BF9" w:rsidRDefault="000A2BF9" w:rsidP="000A2BF9">
      <w:r>
        <w:t>Robyn Taylor, IPMA-SCP</w:t>
      </w:r>
    </w:p>
    <w:p w:rsidR="000A2BF9" w:rsidRDefault="000A2BF9" w:rsidP="000A2BF9"/>
    <w:p w:rsidR="000A2BF9" w:rsidRDefault="000A2BF9" w:rsidP="000A2BF9">
      <w:r>
        <w:t>Labor Relations Analyst</w:t>
      </w:r>
    </w:p>
    <w:p w:rsidR="000A2BF9" w:rsidRDefault="000A2BF9" w:rsidP="000A2BF9"/>
    <w:p w:rsidR="000A2BF9" w:rsidRDefault="000A2BF9" w:rsidP="000A2BF9">
      <w:r>
        <w:t>Employee Relations</w:t>
      </w:r>
    </w:p>
    <w:p w:rsidR="000A2BF9" w:rsidRDefault="000A2BF9" w:rsidP="000A2BF9"/>
    <w:p w:rsidR="000A2BF9" w:rsidRDefault="000A2BF9" w:rsidP="000A2BF9">
      <w:r>
        <w:t>San Diego Community College District | Human Resources | Employee Relations</w:t>
      </w:r>
    </w:p>
    <w:p w:rsidR="000A2BF9" w:rsidRDefault="000A2BF9" w:rsidP="000A2BF9"/>
    <w:p w:rsidR="000A2BF9" w:rsidRDefault="000A2BF9" w:rsidP="000A2BF9">
      <w:r>
        <w:t>(619) 388-6880|fax: (619) 388-6897</w:t>
      </w:r>
    </w:p>
    <w:p w:rsidR="000A2BF9" w:rsidRDefault="000A2BF9" w:rsidP="000A2BF9"/>
    <w:p w:rsidR="000A2BF9" w:rsidRDefault="000A2BF9" w:rsidP="000A2BF9">
      <w:r>
        <w:t>rotaylor@sdccd.edu</w:t>
      </w:r>
    </w:p>
    <w:p w:rsidR="000A2BF9" w:rsidRDefault="000A2BF9" w:rsidP="000A2BF9"/>
    <w:p w:rsidR="000A2BF9" w:rsidRDefault="000A2BF9" w:rsidP="000A2BF9">
      <w:r>
        <w:t xml:space="preserve"> </w:t>
      </w:r>
    </w:p>
    <w:p w:rsidR="00E32F8B" w:rsidRDefault="00E32F8B">
      <w:bookmarkStart w:id="0" w:name="_GoBack"/>
      <w:bookmarkEnd w:id="0"/>
    </w:p>
    <w:sectPr w:rsidR="00E32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F9"/>
    <w:rsid w:val="000A2BF9"/>
    <w:rsid w:val="00E3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2018-07-24T14:23:00Z</dcterms:created>
  <dcterms:modified xsi:type="dcterms:W3CDTF">2018-07-24T14:26:00Z</dcterms:modified>
</cp:coreProperties>
</file>