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9065EB" w:rsidRDefault="00F66AD4">
      <w:pPr>
        <w:pStyle w:val="Title"/>
        <w:rPr>
          <w:rFonts w:ascii="Times New Roman" w:hAnsi="Times New Roman"/>
        </w:rPr>
      </w:pPr>
      <w:r w:rsidRPr="009065EB">
        <w:rPr>
          <w:rFonts w:ascii="Times New Roman" w:hAnsi="Times New Roman"/>
        </w:rPr>
        <w:t>AFT Guild, Local 1931</w:t>
      </w:r>
    </w:p>
    <w:p w14:paraId="2DB0876C" w14:textId="77777777" w:rsidR="00792269" w:rsidRPr="009065EB" w:rsidRDefault="00792269">
      <w:pPr>
        <w:widowControl w:val="0"/>
        <w:jc w:val="center"/>
        <w:rPr>
          <w:rFonts w:ascii="Times New Roman" w:hAnsi="Times New Roman"/>
          <w:b/>
          <w:sz w:val="96"/>
        </w:rPr>
      </w:pPr>
      <w:r w:rsidRPr="009065EB">
        <w:rPr>
          <w:rFonts w:ascii="Times New Roman" w:hAnsi="Times New Roman"/>
          <w:b/>
          <w:sz w:val="96"/>
        </w:rPr>
        <w:t>UNION MEETING</w:t>
      </w:r>
    </w:p>
    <w:p w14:paraId="6847FBDF" w14:textId="138F14E9" w:rsidR="00792269" w:rsidRPr="009065EB" w:rsidRDefault="00360387">
      <w:pPr>
        <w:pStyle w:val="Heading1"/>
        <w:rPr>
          <w:rFonts w:ascii="Times New Roman" w:hAnsi="Times New Roman"/>
        </w:rPr>
      </w:pPr>
      <w:r w:rsidRPr="009065EB">
        <w:rPr>
          <w:rFonts w:ascii="Times New Roman" w:hAnsi="Times New Roman"/>
        </w:rPr>
        <w:t xml:space="preserve">Thursday, </w:t>
      </w:r>
      <w:r w:rsidR="00C43C52" w:rsidRPr="009065EB">
        <w:rPr>
          <w:rFonts w:ascii="Times New Roman" w:hAnsi="Times New Roman"/>
        </w:rPr>
        <w:t>February</w:t>
      </w:r>
      <w:r w:rsidRPr="009065EB">
        <w:rPr>
          <w:rFonts w:ascii="Times New Roman" w:hAnsi="Times New Roman"/>
        </w:rPr>
        <w:t xml:space="preserve"> </w:t>
      </w:r>
      <w:r w:rsidR="00C43C52" w:rsidRPr="009065EB">
        <w:rPr>
          <w:rFonts w:ascii="Times New Roman" w:hAnsi="Times New Roman"/>
        </w:rPr>
        <w:t>1</w:t>
      </w:r>
      <w:r w:rsidR="00C43C52" w:rsidRPr="009065EB">
        <w:rPr>
          <w:rFonts w:ascii="Times New Roman" w:hAnsi="Times New Roman"/>
          <w:vertAlign w:val="superscript"/>
        </w:rPr>
        <w:t>st</w:t>
      </w:r>
      <w:r w:rsidR="00792269" w:rsidRPr="009065EB">
        <w:rPr>
          <w:rFonts w:ascii="Times New Roman" w:hAnsi="Times New Roman"/>
        </w:rPr>
        <w:t>, 201</w:t>
      </w:r>
      <w:r w:rsidR="00C43C52" w:rsidRPr="009065EB">
        <w:rPr>
          <w:rFonts w:ascii="Times New Roman" w:hAnsi="Times New Roman"/>
        </w:rPr>
        <w:t>8</w:t>
      </w:r>
    </w:p>
    <w:p w14:paraId="2393BC1C" w14:textId="59EC80F1" w:rsidR="009E2C17" w:rsidRPr="009065EB" w:rsidRDefault="00792269">
      <w:pPr>
        <w:widowControl w:val="0"/>
        <w:jc w:val="center"/>
        <w:rPr>
          <w:rFonts w:ascii="Times New Roman" w:hAnsi="Times New Roman"/>
          <w:sz w:val="16"/>
        </w:rPr>
      </w:pPr>
      <w:r w:rsidRPr="009065EB">
        <w:rPr>
          <w:rFonts w:ascii="Times New Roman" w:hAnsi="Times New Roman"/>
          <w:b/>
          <w:sz w:val="28"/>
        </w:rPr>
        <w:t>3:00–4:30, General Membership Meeting</w:t>
      </w:r>
      <w:bookmarkStart w:id="0" w:name="_GoBack"/>
      <w:bookmarkEnd w:id="0"/>
    </w:p>
    <w:p w14:paraId="17CABABA" w14:textId="2A88085B" w:rsidR="00A103FC" w:rsidRPr="009065EB" w:rsidRDefault="00C43C52" w:rsidP="00A74264">
      <w:pPr>
        <w:widowControl w:val="0"/>
        <w:jc w:val="center"/>
        <w:rPr>
          <w:rFonts w:ascii="Times New Roman" w:hAnsi="Times New Roman"/>
          <w:sz w:val="12"/>
        </w:rPr>
      </w:pPr>
      <w:r w:rsidRPr="009065EB">
        <w:rPr>
          <w:rFonts w:ascii="Times New Roman" w:eastAsia="Times New Roman" w:hAnsi="Times New Roman"/>
          <w:b/>
          <w:i/>
          <w:szCs w:val="24"/>
        </w:rPr>
        <w:t>North City Center, Rooms 101/102</w:t>
      </w:r>
    </w:p>
    <w:p w14:paraId="181ACB58" w14:textId="77777777" w:rsidR="009B523D" w:rsidRPr="009065EB" w:rsidRDefault="009B523D" w:rsidP="005B0E8C">
      <w:pPr>
        <w:widowControl w:val="0"/>
        <w:rPr>
          <w:rFonts w:ascii="Times New Roman" w:hAnsi="Times New Roman"/>
          <w:sz w:val="12"/>
        </w:rPr>
      </w:pPr>
    </w:p>
    <w:p w14:paraId="5EBA3B6A" w14:textId="77777777" w:rsidR="00677E71" w:rsidRPr="009065EB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I</w:t>
      </w:r>
      <w:r w:rsidRPr="009065EB">
        <w:rPr>
          <w:rFonts w:ascii="Times New Roman" w:hAnsi="Times New Roman"/>
        </w:rPr>
        <w:tab/>
        <w:t>APPROVAL OF AGENDA</w:t>
      </w:r>
    </w:p>
    <w:p w14:paraId="135EE149" w14:textId="77777777" w:rsidR="009B523D" w:rsidRPr="009065EB" w:rsidRDefault="009B523D" w:rsidP="00137DA7">
      <w:pPr>
        <w:widowControl w:val="0"/>
        <w:rPr>
          <w:rFonts w:ascii="Times New Roman" w:hAnsi="Times New Roman"/>
          <w:sz w:val="16"/>
        </w:rPr>
      </w:pPr>
    </w:p>
    <w:p w14:paraId="276A0C46" w14:textId="1EF8EB63" w:rsidR="001716DE" w:rsidRPr="009065EB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9065EB">
        <w:rPr>
          <w:rFonts w:ascii="Times New Roman" w:hAnsi="Times New Roman"/>
          <w:b/>
        </w:rPr>
        <w:t>II</w:t>
      </w:r>
      <w:r w:rsidR="001716DE" w:rsidRPr="009065EB">
        <w:rPr>
          <w:rFonts w:ascii="Times New Roman" w:hAnsi="Times New Roman"/>
          <w:b/>
        </w:rPr>
        <w:tab/>
        <w:t xml:space="preserve">TREASURY/FISCAL </w:t>
      </w:r>
      <w:r w:rsidR="001716DE" w:rsidRPr="009065EB">
        <w:rPr>
          <w:rFonts w:ascii="Times New Roman" w:hAnsi="Times New Roman"/>
        </w:rPr>
        <w:t>–</w:t>
      </w:r>
      <w:r w:rsidR="001716DE" w:rsidRPr="009065EB">
        <w:rPr>
          <w:rFonts w:ascii="Times New Roman" w:hAnsi="Times New Roman"/>
          <w:b/>
        </w:rPr>
        <w:t xml:space="preserve"> </w:t>
      </w:r>
      <w:r w:rsidR="001716DE" w:rsidRPr="009065EB">
        <w:rPr>
          <w:rFonts w:ascii="Times New Roman" w:hAnsi="Times New Roman"/>
        </w:rPr>
        <w:t>Gibson</w:t>
      </w:r>
    </w:p>
    <w:p w14:paraId="388632B6" w14:textId="42E4DD80" w:rsidR="0039781C" w:rsidRPr="009065EB" w:rsidRDefault="001A6C79" w:rsidP="001716DE">
      <w:pPr>
        <w:widowControl w:val="0"/>
        <w:numPr>
          <w:ilvl w:val="0"/>
          <w:numId w:val="5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 xml:space="preserve">Approval of </w:t>
      </w:r>
      <w:r w:rsidR="00C43C52" w:rsidRPr="009065EB">
        <w:rPr>
          <w:rFonts w:ascii="Times New Roman" w:hAnsi="Times New Roman"/>
        </w:rPr>
        <w:t>November/December</w:t>
      </w:r>
      <w:r w:rsidRPr="009065EB">
        <w:rPr>
          <w:rFonts w:ascii="Times New Roman" w:hAnsi="Times New Roman"/>
        </w:rPr>
        <w:t xml:space="preserve"> Revenue and Expense Reports</w:t>
      </w:r>
    </w:p>
    <w:p w14:paraId="1975FCEF" w14:textId="77777777" w:rsidR="001716DE" w:rsidRPr="009065EB" w:rsidRDefault="001716DE" w:rsidP="001716DE">
      <w:pPr>
        <w:widowControl w:val="0"/>
        <w:numPr>
          <w:ilvl w:val="0"/>
          <w:numId w:val="5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Other Funding Requests</w:t>
      </w:r>
    </w:p>
    <w:p w14:paraId="18463BCE" w14:textId="1BD73C79" w:rsidR="005672E5" w:rsidRPr="009065EB" w:rsidRDefault="00DD2308" w:rsidP="001716DE">
      <w:pPr>
        <w:widowControl w:val="0"/>
        <w:numPr>
          <w:ilvl w:val="0"/>
          <w:numId w:val="5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 xml:space="preserve">$5,000 COPE </w:t>
      </w:r>
      <w:r w:rsidR="00AF35FF" w:rsidRPr="009065EB">
        <w:rPr>
          <w:rFonts w:ascii="Times New Roman" w:hAnsi="Times New Roman"/>
        </w:rPr>
        <w:t xml:space="preserve">Donation </w:t>
      </w:r>
      <w:r w:rsidRPr="009065EB">
        <w:rPr>
          <w:rFonts w:ascii="Times New Roman" w:hAnsi="Times New Roman"/>
        </w:rPr>
        <w:t>and Endorsement of</w:t>
      </w:r>
      <w:r w:rsidR="00AF35FF" w:rsidRPr="009065EB">
        <w:rPr>
          <w:rFonts w:ascii="Times New Roman" w:hAnsi="Times New Roman"/>
        </w:rPr>
        <w:t xml:space="preserve"> </w:t>
      </w:r>
      <w:r w:rsidRPr="009065EB">
        <w:rPr>
          <w:rFonts w:ascii="Times New Roman" w:hAnsi="Times New Roman"/>
        </w:rPr>
        <w:t>“Free College For All” Ballot Initiative Signature Gathering Campaign – Miller</w:t>
      </w:r>
    </w:p>
    <w:p w14:paraId="106FADC5" w14:textId="4805D0B3" w:rsidR="001716DE" w:rsidRPr="009065EB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42C5D4DD" w14:textId="77777777" w:rsidR="003D005A" w:rsidRDefault="009065EB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630F3C" w:rsidRPr="009065EB">
        <w:rPr>
          <w:rFonts w:ascii="Times New Roman" w:hAnsi="Times New Roman"/>
          <w:b/>
        </w:rPr>
        <w:tab/>
        <w:t>REPORTS OF COMMITTEES</w:t>
      </w:r>
    </w:p>
    <w:p w14:paraId="56E5883C" w14:textId="77777777" w:rsidR="001875CF" w:rsidRDefault="001875CF" w:rsidP="00BC74B5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  <w:sectPr w:rsidR="001875CF" w:rsidSect="001A4DCE">
          <w:type w:val="continuous"/>
          <w:pgSz w:w="13600" w:h="17600"/>
          <w:pgMar w:top="720" w:right="1080" w:bottom="979" w:left="1440" w:header="720" w:footer="720" w:gutter="0"/>
          <w:cols w:space="720"/>
          <w:docGrid w:linePitch="326"/>
        </w:sectPr>
      </w:pPr>
    </w:p>
    <w:p w14:paraId="70DEF5B0" w14:textId="469ED887" w:rsidR="0033109B" w:rsidRPr="009065EB" w:rsidRDefault="003B5068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P</w:t>
      </w:r>
      <w:r w:rsidR="0033109B" w:rsidRPr="009065EB">
        <w:rPr>
          <w:rFonts w:ascii="Times New Roman" w:hAnsi="Times New Roman"/>
        </w:rPr>
        <w:t xml:space="preserve">art-Time </w:t>
      </w:r>
      <w:r w:rsidR="00077D99" w:rsidRPr="009065EB">
        <w:rPr>
          <w:rFonts w:ascii="Times New Roman" w:hAnsi="Times New Roman"/>
        </w:rPr>
        <w:t>Faculty</w:t>
      </w:r>
      <w:r w:rsidR="00803BB4" w:rsidRPr="009065EB">
        <w:rPr>
          <w:rFonts w:ascii="Times New Roman" w:hAnsi="Times New Roman"/>
        </w:rPr>
        <w:t xml:space="preserve"> </w:t>
      </w:r>
      <w:r w:rsidR="0033109B" w:rsidRPr="009065EB">
        <w:rPr>
          <w:rFonts w:ascii="Times New Roman" w:hAnsi="Times New Roman"/>
        </w:rPr>
        <w:t>– Johnson</w:t>
      </w:r>
    </w:p>
    <w:p w14:paraId="06AAF08F" w14:textId="609518D8" w:rsidR="00803BB4" w:rsidRPr="009065EB" w:rsidRDefault="004F43D5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Immigration Rights</w:t>
      </w:r>
      <w:r w:rsidR="00803BB4" w:rsidRPr="009065EB">
        <w:rPr>
          <w:rFonts w:ascii="Times New Roman" w:hAnsi="Times New Roman"/>
        </w:rPr>
        <w:t xml:space="preserve"> – </w:t>
      </w:r>
      <w:r w:rsidR="00DD2308" w:rsidRPr="009065EB">
        <w:rPr>
          <w:rFonts w:ascii="Times New Roman" w:hAnsi="Times New Roman"/>
        </w:rPr>
        <w:t>Schmeltz</w:t>
      </w:r>
    </w:p>
    <w:p w14:paraId="6DB13476" w14:textId="6FDB29FD" w:rsidR="00464BD6" w:rsidRPr="009065EB" w:rsidRDefault="00464BD6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Racial Equity – Motaleb</w:t>
      </w:r>
    </w:p>
    <w:p w14:paraId="52E709DC" w14:textId="04720C46" w:rsidR="00DD2308" w:rsidRPr="009065EB" w:rsidRDefault="00DD2308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Guided Pathways – Duckles/Mayhew</w:t>
      </w:r>
    </w:p>
    <w:p w14:paraId="7FF3B091" w14:textId="13668183" w:rsidR="00630F3C" w:rsidRPr="009065EB" w:rsidRDefault="00AF35FF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Labor Council</w:t>
      </w:r>
    </w:p>
    <w:p w14:paraId="42C99E4A" w14:textId="275DDF32" w:rsidR="00630F3C" w:rsidRPr="009065EB" w:rsidRDefault="00630F3C" w:rsidP="001875CF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 w:rsidRPr="009065EB">
        <w:rPr>
          <w:rFonts w:ascii="Times New Roman" w:hAnsi="Times New Roman"/>
          <w:bCs/>
        </w:rPr>
        <w:t>Retiree Chapter</w:t>
      </w:r>
      <w:r w:rsidR="00C037CB">
        <w:rPr>
          <w:rFonts w:ascii="Times New Roman" w:hAnsi="Times New Roman"/>
          <w:bCs/>
        </w:rPr>
        <w:t xml:space="preserve"> </w:t>
      </w:r>
      <w:r w:rsidR="00C037CB" w:rsidRPr="009065EB">
        <w:rPr>
          <w:rFonts w:ascii="Times New Roman" w:hAnsi="Times New Roman"/>
        </w:rPr>
        <w:t>–</w:t>
      </w:r>
      <w:r w:rsidR="00C037CB">
        <w:rPr>
          <w:rFonts w:ascii="Times New Roman" w:hAnsi="Times New Roman"/>
        </w:rPr>
        <w:t xml:space="preserve"> Quinton/Weaver</w:t>
      </w:r>
    </w:p>
    <w:p w14:paraId="4C2D9367" w14:textId="77777777" w:rsidR="003D005A" w:rsidRPr="003D005A" w:rsidRDefault="00220700" w:rsidP="001875CF">
      <w:pPr>
        <w:widowControl w:val="0"/>
        <w:numPr>
          <w:ilvl w:val="0"/>
          <w:numId w:val="2"/>
        </w:numPr>
        <w:ind w:left="1080"/>
        <w:rPr>
          <w:rFonts w:ascii="Times New Roman" w:eastAsia="Times New Roman" w:hAnsi="Times New Roman"/>
          <w:szCs w:val="24"/>
        </w:rPr>
      </w:pPr>
      <w:r w:rsidRPr="009065EB">
        <w:rPr>
          <w:rFonts w:ascii="Times New Roman" w:hAnsi="Times New Roman"/>
          <w:bCs/>
        </w:rPr>
        <w:t>VEBA</w:t>
      </w:r>
      <w:r w:rsidR="0039781C" w:rsidRPr="009065EB">
        <w:rPr>
          <w:rFonts w:ascii="Times New Roman" w:hAnsi="Times New Roman"/>
          <w:bCs/>
        </w:rPr>
        <w:t xml:space="preserve"> – Watkins</w:t>
      </w:r>
    </w:p>
    <w:p w14:paraId="5AA35F19" w14:textId="77777777" w:rsidR="001875CF" w:rsidRDefault="001875CF" w:rsidP="003D005A">
      <w:pPr>
        <w:widowControl w:val="0"/>
        <w:rPr>
          <w:rFonts w:ascii="Times New Roman" w:hAnsi="Times New Roman"/>
          <w:sz w:val="16"/>
        </w:rPr>
        <w:sectPr w:rsidR="001875CF" w:rsidSect="001A4DCE">
          <w:type w:val="continuous"/>
          <w:pgSz w:w="13600" w:h="17600"/>
          <w:pgMar w:top="720" w:right="1080" w:bottom="979" w:left="1440" w:header="720" w:footer="720" w:gutter="0"/>
          <w:cols w:num="2" w:space="188"/>
        </w:sectPr>
      </w:pPr>
    </w:p>
    <w:p w14:paraId="6E05D647" w14:textId="3EA853CB" w:rsidR="003D005A" w:rsidRPr="009065EB" w:rsidRDefault="003D005A" w:rsidP="003D005A">
      <w:pPr>
        <w:widowControl w:val="0"/>
        <w:rPr>
          <w:rFonts w:ascii="Times New Roman" w:hAnsi="Times New Roman"/>
          <w:sz w:val="16"/>
        </w:rPr>
      </w:pPr>
    </w:p>
    <w:p w14:paraId="2ED8D517" w14:textId="24E2470C" w:rsidR="00D05A16" w:rsidRPr="003D005A" w:rsidRDefault="003D005A" w:rsidP="003D005A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3320B" w:rsidRPr="009065EB">
        <w:rPr>
          <w:rFonts w:ascii="Times New Roman" w:hAnsi="Times New Roman"/>
          <w:b/>
        </w:rPr>
        <w:t>V</w:t>
      </w:r>
      <w:r w:rsidR="00224127" w:rsidRPr="009065EB">
        <w:rPr>
          <w:rFonts w:ascii="Times New Roman" w:hAnsi="Times New Roman"/>
          <w:b/>
        </w:rPr>
        <w:tab/>
        <w:t>POLITICAL ACTION/COMMUNITY OUTREACH</w:t>
      </w:r>
      <w:r w:rsidR="00E14E3F" w:rsidRPr="009065EB">
        <w:rPr>
          <w:rFonts w:ascii="Times New Roman" w:hAnsi="Times New Roman"/>
          <w:b/>
        </w:rPr>
        <w:t xml:space="preserve"> </w:t>
      </w:r>
      <w:r w:rsidR="00E14E3F" w:rsidRPr="003D005A">
        <w:rPr>
          <w:rFonts w:ascii="Times New Roman" w:hAnsi="Times New Roman"/>
          <w:b/>
        </w:rPr>
        <w:t>– Mille</w:t>
      </w:r>
      <w:r w:rsidR="0008208C" w:rsidRPr="003D005A">
        <w:rPr>
          <w:rFonts w:ascii="Times New Roman" w:hAnsi="Times New Roman"/>
          <w:b/>
        </w:rPr>
        <w:t>r</w:t>
      </w:r>
    </w:p>
    <w:p w14:paraId="48C27C90" w14:textId="0779D836" w:rsidR="00B1080B" w:rsidRPr="009065EB" w:rsidRDefault="00B1080B" w:rsidP="00B1080B">
      <w:pPr>
        <w:pStyle w:val="ListParagraph"/>
        <w:widowControl w:val="0"/>
        <w:numPr>
          <w:ilvl w:val="1"/>
          <w:numId w:val="42"/>
        </w:numPr>
        <w:ind w:left="1080"/>
        <w:rPr>
          <w:rFonts w:ascii="Times New Roman" w:eastAsia="Times New Roman" w:hAnsi="Times New Roman"/>
          <w:szCs w:val="24"/>
        </w:rPr>
      </w:pPr>
      <w:r w:rsidRPr="009065EB">
        <w:rPr>
          <w:rFonts w:ascii="Times New Roman" w:eastAsia="Times New Roman" w:hAnsi="Times New Roman"/>
          <w:szCs w:val="24"/>
        </w:rPr>
        <w:t xml:space="preserve">U.S. Supreme Court Case </w:t>
      </w:r>
      <w:r w:rsidRPr="00423EA7">
        <w:rPr>
          <w:rFonts w:ascii="Times New Roman" w:eastAsia="Times New Roman" w:hAnsi="Times New Roman"/>
          <w:i/>
          <w:szCs w:val="24"/>
        </w:rPr>
        <w:t>Janus vs. AFSCME</w:t>
      </w:r>
    </w:p>
    <w:p w14:paraId="683181DE" w14:textId="30854A8D" w:rsidR="00B1080B" w:rsidRPr="009065EB" w:rsidRDefault="00B1080B" w:rsidP="00B1080B">
      <w:pPr>
        <w:pStyle w:val="ListParagraph"/>
        <w:widowControl w:val="0"/>
        <w:numPr>
          <w:ilvl w:val="1"/>
          <w:numId w:val="42"/>
        </w:numPr>
        <w:ind w:left="1080"/>
        <w:rPr>
          <w:rFonts w:ascii="Times New Roman" w:eastAsia="Times New Roman" w:hAnsi="Times New Roman"/>
          <w:szCs w:val="24"/>
        </w:rPr>
      </w:pPr>
      <w:r w:rsidRPr="009065EB">
        <w:rPr>
          <w:rFonts w:ascii="Times New Roman" w:eastAsia="Times New Roman" w:hAnsi="Times New Roman"/>
          <w:szCs w:val="24"/>
        </w:rPr>
        <w:t>Governor’s Budget Proposal:</w:t>
      </w:r>
    </w:p>
    <w:p w14:paraId="4E500E85" w14:textId="1DC1762A" w:rsidR="00B1080B" w:rsidRPr="009065EB" w:rsidRDefault="00B1080B" w:rsidP="00B1080B">
      <w:pPr>
        <w:pStyle w:val="ListParagraph"/>
        <w:numPr>
          <w:ilvl w:val="2"/>
          <w:numId w:val="45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Online College</w:t>
      </w:r>
    </w:p>
    <w:p w14:paraId="2A2F5AEB" w14:textId="1C54CED5" w:rsidR="0008208C" w:rsidRDefault="00B1080B" w:rsidP="00B1080B">
      <w:pPr>
        <w:pStyle w:val="ListParagraph"/>
        <w:numPr>
          <w:ilvl w:val="2"/>
          <w:numId w:val="45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Performance Based Funding</w:t>
      </w:r>
    </w:p>
    <w:p w14:paraId="33E40AE4" w14:textId="2B13A4D5" w:rsidR="00555AE0" w:rsidRPr="009065EB" w:rsidRDefault="00A10BBE" w:rsidP="00555AE0">
      <w:pPr>
        <w:pStyle w:val="ListParagraph"/>
        <w:widowControl w:val="0"/>
        <w:numPr>
          <w:ilvl w:val="1"/>
          <w:numId w:val="42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Countywide November Elections Petition – Dave Lagstein, SEIU 221</w:t>
      </w:r>
    </w:p>
    <w:p w14:paraId="2780FDDB" w14:textId="77777777" w:rsidR="00B1080B" w:rsidRPr="009065EB" w:rsidRDefault="00B1080B" w:rsidP="00B1080B">
      <w:pPr>
        <w:widowControl w:val="0"/>
        <w:rPr>
          <w:rFonts w:ascii="Times New Roman" w:hAnsi="Times New Roman"/>
          <w:sz w:val="16"/>
        </w:rPr>
      </w:pPr>
    </w:p>
    <w:p w14:paraId="7B14B83A" w14:textId="17CC59C0" w:rsidR="00D9100B" w:rsidRPr="009065EB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9065EB">
        <w:rPr>
          <w:rFonts w:ascii="Times New Roman" w:hAnsi="Times New Roman"/>
        </w:rPr>
        <w:t>V</w:t>
      </w:r>
      <w:r w:rsidR="00D9100B" w:rsidRPr="009065EB">
        <w:rPr>
          <w:rFonts w:ascii="Times New Roman" w:hAnsi="Times New Roman"/>
        </w:rPr>
        <w:tab/>
      </w:r>
      <w:r w:rsidR="000A55FE" w:rsidRPr="009065EB">
        <w:rPr>
          <w:rFonts w:ascii="Times New Roman" w:hAnsi="Times New Roman"/>
        </w:rPr>
        <w:t>MEMBERSHIP REPORT</w:t>
      </w:r>
      <w:r w:rsidR="00D9100B" w:rsidRPr="009065EB">
        <w:rPr>
          <w:rFonts w:ascii="Times New Roman" w:hAnsi="Times New Roman"/>
        </w:rPr>
        <w:t xml:space="preserve"> </w:t>
      </w:r>
      <w:r w:rsidR="00D9100B" w:rsidRPr="009065EB">
        <w:rPr>
          <w:rFonts w:ascii="Times New Roman" w:hAnsi="Times New Roman"/>
          <w:b w:val="0"/>
        </w:rPr>
        <w:t>–</w:t>
      </w:r>
      <w:r w:rsidR="00D9100B" w:rsidRPr="009065EB">
        <w:rPr>
          <w:rFonts w:ascii="Times New Roman" w:hAnsi="Times New Roman"/>
        </w:rPr>
        <w:t xml:space="preserve"> </w:t>
      </w:r>
      <w:r w:rsidR="00D9100B" w:rsidRPr="009065EB">
        <w:rPr>
          <w:rFonts w:ascii="Times New Roman" w:hAnsi="Times New Roman"/>
          <w:b w:val="0"/>
        </w:rPr>
        <w:t>Solórzano</w:t>
      </w:r>
    </w:p>
    <w:p w14:paraId="3D04C956" w14:textId="77777777" w:rsidR="00A103FC" w:rsidRPr="009065EB" w:rsidRDefault="00A103FC" w:rsidP="00224127">
      <w:pPr>
        <w:widowControl w:val="0"/>
        <w:rPr>
          <w:rFonts w:ascii="Times New Roman" w:hAnsi="Times New Roman"/>
          <w:sz w:val="16"/>
        </w:rPr>
      </w:pPr>
    </w:p>
    <w:p w14:paraId="654F5790" w14:textId="159BCBAE" w:rsidR="00630F3C" w:rsidRPr="009065EB" w:rsidRDefault="00630F3C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9065EB">
        <w:rPr>
          <w:rFonts w:ascii="Times New Roman" w:hAnsi="Times New Roman"/>
          <w:b/>
        </w:rPr>
        <w:t>V</w:t>
      </w:r>
      <w:r w:rsidR="00612AFF" w:rsidRPr="009065EB">
        <w:rPr>
          <w:rFonts w:ascii="Times New Roman" w:hAnsi="Times New Roman"/>
          <w:b/>
        </w:rPr>
        <w:t>I</w:t>
      </w:r>
      <w:r w:rsidRPr="009065EB">
        <w:rPr>
          <w:rFonts w:ascii="Times New Roman" w:hAnsi="Times New Roman"/>
          <w:b/>
        </w:rPr>
        <w:tab/>
        <w:t>STATEWIDE</w:t>
      </w:r>
      <w:r w:rsidR="00076EB3" w:rsidRPr="009065EB">
        <w:rPr>
          <w:rFonts w:ascii="Times New Roman" w:hAnsi="Times New Roman"/>
          <w:b/>
        </w:rPr>
        <w:t xml:space="preserve"> UPDATES</w:t>
      </w:r>
      <w:r w:rsidR="00D224B5" w:rsidRPr="009065EB">
        <w:rPr>
          <w:rFonts w:ascii="Times New Roman" w:hAnsi="Times New Roman"/>
          <w:b/>
        </w:rPr>
        <w:t xml:space="preserve"> </w:t>
      </w:r>
      <w:r w:rsidR="00D224B5" w:rsidRPr="009065EB">
        <w:rPr>
          <w:rFonts w:ascii="Times New Roman" w:hAnsi="Times New Roman"/>
        </w:rPr>
        <w:t>– Mahler</w:t>
      </w:r>
    </w:p>
    <w:p w14:paraId="77C8FAA2" w14:textId="45AEEDC8" w:rsidR="00B1080B" w:rsidRPr="009065EB" w:rsidRDefault="00B1080B" w:rsidP="00B1080B">
      <w:pPr>
        <w:pStyle w:val="ListParagraph"/>
        <w:numPr>
          <w:ilvl w:val="0"/>
          <w:numId w:val="44"/>
        </w:numPr>
        <w:ind w:left="1080" w:right="144"/>
        <w:rPr>
          <w:rFonts w:ascii="Times New Roman" w:hAnsi="Times New Roman"/>
        </w:rPr>
      </w:pPr>
      <w:r w:rsidRPr="009065EB">
        <w:rPr>
          <w:rFonts w:ascii="Times New Roman" w:hAnsi="Times New Roman"/>
        </w:rPr>
        <w:t>Governor’s Budget Proposal:</w:t>
      </w:r>
    </w:p>
    <w:p w14:paraId="744410F5" w14:textId="6FFB6F3B" w:rsidR="00B1080B" w:rsidRPr="009065EB" w:rsidRDefault="00B1080B" w:rsidP="00B1080B">
      <w:pPr>
        <w:pStyle w:val="ListParagraph"/>
        <w:numPr>
          <w:ilvl w:val="2"/>
          <w:numId w:val="48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2.51% ($161.2 million) COLA</w:t>
      </w:r>
    </w:p>
    <w:p w14:paraId="724B8DCC" w14:textId="1E95DC6C" w:rsidR="00B1080B" w:rsidRPr="009065EB" w:rsidRDefault="00B1080B" w:rsidP="00B1080B">
      <w:pPr>
        <w:pStyle w:val="ListParagraph"/>
        <w:numPr>
          <w:ilvl w:val="2"/>
          <w:numId w:val="48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1.00% ($60 million) Growth</w:t>
      </w:r>
    </w:p>
    <w:p w14:paraId="578BC29E" w14:textId="5309C885" w:rsidR="00B1080B" w:rsidRPr="009065EB" w:rsidRDefault="00B1080B" w:rsidP="00B1080B">
      <w:pPr>
        <w:pStyle w:val="ListParagraph"/>
        <w:numPr>
          <w:ilvl w:val="2"/>
          <w:numId w:val="48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2.72% ($175 million) toward new funding formula</w:t>
      </w:r>
    </w:p>
    <w:p w14:paraId="27B61CD0" w14:textId="342CA79C" w:rsidR="00B1080B" w:rsidRPr="009065EB" w:rsidRDefault="00B1080B" w:rsidP="00B1080B">
      <w:pPr>
        <w:pStyle w:val="ListParagraph"/>
        <w:numPr>
          <w:ilvl w:val="2"/>
          <w:numId w:val="48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$0 for Adjunct Faculty Categoricals (office hours, pay equity, healthcare)</w:t>
      </w:r>
    </w:p>
    <w:p w14:paraId="107C233E" w14:textId="0744DAA1" w:rsidR="00B1080B" w:rsidRPr="009065EB" w:rsidRDefault="00B1080B" w:rsidP="00B1080B">
      <w:pPr>
        <w:pStyle w:val="ListParagraph"/>
        <w:numPr>
          <w:ilvl w:val="2"/>
          <w:numId w:val="48"/>
        </w:numPr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$120 million to establish Online College</w:t>
      </w:r>
    </w:p>
    <w:p w14:paraId="0560C689" w14:textId="1F0EDC3E" w:rsidR="00B1080B" w:rsidRPr="009065EB" w:rsidRDefault="00B1080B" w:rsidP="00B1080B">
      <w:pPr>
        <w:pStyle w:val="ListParagraph"/>
        <w:numPr>
          <w:ilvl w:val="2"/>
          <w:numId w:val="48"/>
        </w:numPr>
        <w:tabs>
          <w:tab w:val="left" w:pos="8460"/>
        </w:tabs>
        <w:ind w:left="144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$46 million to provide fee waivers for first time students</w:t>
      </w:r>
    </w:p>
    <w:p w14:paraId="1F598ED9" w14:textId="77777777" w:rsidR="00B1080B" w:rsidRPr="009065EB" w:rsidRDefault="00B1080B" w:rsidP="0039781C">
      <w:pPr>
        <w:widowControl w:val="0"/>
        <w:rPr>
          <w:rFonts w:ascii="Times New Roman" w:hAnsi="Times New Roman"/>
          <w:sz w:val="16"/>
        </w:rPr>
      </w:pPr>
    </w:p>
    <w:p w14:paraId="7567F7F4" w14:textId="14E19D24" w:rsidR="005B0E8C" w:rsidRPr="009065EB" w:rsidRDefault="000D623F" w:rsidP="00BC74B5">
      <w:pPr>
        <w:widowControl w:val="0"/>
        <w:ind w:left="720" w:hanging="720"/>
        <w:rPr>
          <w:rFonts w:ascii="Times New Roman" w:hAnsi="Times New Roman"/>
        </w:rPr>
      </w:pPr>
      <w:r w:rsidRPr="009065EB">
        <w:rPr>
          <w:rFonts w:ascii="Times New Roman" w:hAnsi="Times New Roman"/>
          <w:b/>
        </w:rPr>
        <w:t>V</w:t>
      </w:r>
      <w:r w:rsidR="00E3320B" w:rsidRPr="009065EB">
        <w:rPr>
          <w:rFonts w:ascii="Times New Roman" w:hAnsi="Times New Roman"/>
          <w:b/>
        </w:rPr>
        <w:t>I</w:t>
      </w:r>
      <w:r w:rsidRPr="009065EB">
        <w:rPr>
          <w:rFonts w:ascii="Times New Roman" w:hAnsi="Times New Roman"/>
          <w:b/>
        </w:rPr>
        <w:t>I</w:t>
      </w:r>
      <w:r w:rsidR="005B0E8C" w:rsidRPr="009065EB">
        <w:rPr>
          <w:rFonts w:ascii="Times New Roman" w:hAnsi="Times New Roman"/>
          <w:b/>
        </w:rPr>
        <w:tab/>
        <w:t>LEGAL</w:t>
      </w:r>
      <w:r w:rsidR="00BE48C5" w:rsidRPr="009065EB">
        <w:rPr>
          <w:rFonts w:ascii="Times New Roman" w:hAnsi="Times New Roman"/>
          <w:b/>
        </w:rPr>
        <w:t>/NEGOTIATION</w:t>
      </w:r>
      <w:r w:rsidR="005B0E8C" w:rsidRPr="009065EB">
        <w:rPr>
          <w:rFonts w:ascii="Times New Roman" w:hAnsi="Times New Roman"/>
          <w:b/>
        </w:rPr>
        <w:t xml:space="preserve"> UPDATES</w:t>
      </w:r>
      <w:r w:rsidR="009E2C17" w:rsidRPr="009065EB">
        <w:rPr>
          <w:rFonts w:ascii="Times New Roman" w:hAnsi="Times New Roman"/>
        </w:rPr>
        <w:t xml:space="preserve"> </w:t>
      </w:r>
      <w:r w:rsidR="00464BD6" w:rsidRPr="009065EB">
        <w:rPr>
          <w:rFonts w:ascii="Times New Roman" w:hAnsi="Times New Roman"/>
        </w:rPr>
        <w:t>– Mahler</w:t>
      </w:r>
    </w:p>
    <w:p w14:paraId="47712E5E" w14:textId="6EE20AB3" w:rsidR="00F755D0" w:rsidRPr="009065EB" w:rsidRDefault="0039781C" w:rsidP="00BC74B5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GCCC</w:t>
      </w:r>
      <w:r w:rsidR="0024621D" w:rsidRPr="009065EB">
        <w:rPr>
          <w:rFonts w:ascii="Times New Roman" w:hAnsi="Times New Roman"/>
        </w:rPr>
        <w:t>D Faculty Negotiations</w:t>
      </w:r>
    </w:p>
    <w:p w14:paraId="06F1265A" w14:textId="2DFA692E" w:rsidR="009C1611" w:rsidRPr="009065EB" w:rsidRDefault="0039781C" w:rsidP="00BC74B5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9065EB">
        <w:rPr>
          <w:rFonts w:ascii="Times New Roman" w:hAnsi="Times New Roman"/>
        </w:rPr>
        <w:t>SD</w:t>
      </w:r>
      <w:r w:rsidR="009C1611" w:rsidRPr="009065EB">
        <w:rPr>
          <w:rFonts w:ascii="Times New Roman" w:hAnsi="Times New Roman"/>
        </w:rPr>
        <w:t>CCD Faculty Negotiations</w:t>
      </w:r>
    </w:p>
    <w:p w14:paraId="12854FF8" w14:textId="77777777" w:rsidR="00B1080B" w:rsidRPr="009065EB" w:rsidRDefault="00B1080B" w:rsidP="005B0E8C">
      <w:pPr>
        <w:widowControl w:val="0"/>
        <w:rPr>
          <w:rFonts w:ascii="Times New Roman" w:hAnsi="Times New Roman"/>
          <w:sz w:val="16"/>
        </w:rPr>
      </w:pPr>
    </w:p>
    <w:p w14:paraId="15498382" w14:textId="3D00EBD7" w:rsidR="005B0E8C" w:rsidRPr="009065EB" w:rsidRDefault="003D005A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9065EB">
        <w:rPr>
          <w:rFonts w:ascii="Times New Roman" w:hAnsi="Times New Roman"/>
          <w:b/>
        </w:rPr>
        <w:tab/>
        <w:t>UPCOMING MEETINGS/CONFERENCES/EVENTS</w:t>
      </w:r>
    </w:p>
    <w:p w14:paraId="602DB49B" w14:textId="25C226F3" w:rsidR="006A158A" w:rsidRPr="009065EB" w:rsidRDefault="006A158A" w:rsidP="0067344D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/>
        </w:rPr>
      </w:pPr>
      <w:r w:rsidRPr="009065EB">
        <w:rPr>
          <w:rFonts w:ascii="Times New Roman" w:hAnsi="Times New Roman"/>
        </w:rPr>
        <w:t>Progressive Labor Summit, 8:00am-5:00pm, Sat, Feb</w:t>
      </w:r>
      <w:r w:rsidR="0067344D" w:rsidRPr="009065EB">
        <w:rPr>
          <w:rFonts w:ascii="Times New Roman" w:hAnsi="Times New Roman"/>
        </w:rPr>
        <w:t xml:space="preserve"> 3, DoubleTree, </w:t>
      </w:r>
      <w:r w:rsidRPr="009065EB">
        <w:rPr>
          <w:rFonts w:ascii="Times New Roman" w:hAnsi="Times New Roman"/>
        </w:rPr>
        <w:t>Mission Valley</w:t>
      </w:r>
    </w:p>
    <w:p w14:paraId="72576F4C" w14:textId="63C4BB08" w:rsidR="009B523D" w:rsidRPr="00126EA8" w:rsidRDefault="0067344D" w:rsidP="0067344D">
      <w:pPr>
        <w:pStyle w:val="ListParagraph"/>
        <w:numPr>
          <w:ilvl w:val="0"/>
          <w:numId w:val="40"/>
        </w:numPr>
        <w:rPr>
          <w:rFonts w:ascii="Times New Roman" w:hAnsi="Times New Roman"/>
          <w:bCs/>
        </w:rPr>
      </w:pPr>
      <w:r w:rsidRPr="009065EB">
        <w:rPr>
          <w:rFonts w:ascii="Times New Roman" w:hAnsi="Times New Roman"/>
        </w:rPr>
        <w:t xml:space="preserve">Working People’s Day of Action, </w:t>
      </w:r>
      <w:r w:rsidR="00DD2308" w:rsidRPr="009065EB">
        <w:rPr>
          <w:rFonts w:ascii="Times New Roman" w:hAnsi="Times New Roman"/>
        </w:rPr>
        <w:t xml:space="preserve">Saturday, February </w:t>
      </w:r>
      <w:r w:rsidR="00AF195F" w:rsidRPr="009065EB">
        <w:rPr>
          <w:rFonts w:ascii="Times New Roman" w:hAnsi="Times New Roman"/>
        </w:rPr>
        <w:t>24</w:t>
      </w:r>
      <w:r w:rsidR="00AF195F" w:rsidRPr="009065EB">
        <w:rPr>
          <w:rFonts w:ascii="Times New Roman" w:hAnsi="Times New Roman"/>
          <w:vertAlign w:val="superscript"/>
        </w:rPr>
        <w:t>th</w:t>
      </w:r>
      <w:r w:rsidR="00394037">
        <w:rPr>
          <w:rFonts w:ascii="Times New Roman" w:hAnsi="Times New Roman"/>
          <w:vertAlign w:val="superscript"/>
        </w:rPr>
        <w:t xml:space="preserve">, </w:t>
      </w:r>
      <w:r w:rsidR="00126EA8" w:rsidRPr="00126EA8">
        <w:rPr>
          <w:rFonts w:ascii="Times New Roman" w:hAnsi="Times New Roman"/>
        </w:rPr>
        <w:t>Time/Location TBD</w:t>
      </w:r>
    </w:p>
    <w:p w14:paraId="2D6C87E9" w14:textId="2197429C" w:rsidR="00126EA8" w:rsidRPr="009065EB" w:rsidRDefault="00126EA8" w:rsidP="0067344D">
      <w:pPr>
        <w:pStyle w:val="ListParagraph"/>
        <w:numPr>
          <w:ilvl w:val="0"/>
          <w:numId w:val="40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CFT Convention, </w:t>
      </w:r>
      <w:r w:rsidR="00DE6EF9">
        <w:rPr>
          <w:rFonts w:ascii="Times New Roman" w:hAnsi="Times New Roman"/>
        </w:rPr>
        <w:t xml:space="preserve">March 23-25, </w:t>
      </w:r>
      <w:r w:rsidR="001A4DCE">
        <w:rPr>
          <w:rFonts w:ascii="Times New Roman" w:hAnsi="Times New Roman"/>
        </w:rPr>
        <w:t>Hilton Orange County, Costa Mesa</w:t>
      </w:r>
    </w:p>
    <w:p w14:paraId="08E7811A" w14:textId="782883D7" w:rsidR="005B0E8C" w:rsidRPr="009065EB" w:rsidRDefault="00611CD7" w:rsidP="00EA5C99">
      <w:pPr>
        <w:widowControl w:val="0"/>
        <w:ind w:left="1080"/>
        <w:rPr>
          <w:rFonts w:ascii="Times New Roman" w:hAnsi="Times New Roman"/>
          <w:i/>
        </w:rPr>
      </w:pPr>
      <w:r w:rsidRPr="009065EB">
        <w:rPr>
          <w:rFonts w:ascii="Times New Roman" w:hAnsi="Times New Roman"/>
          <w:i/>
        </w:rPr>
        <w:t xml:space="preserve">AFT </w:t>
      </w:r>
      <w:r w:rsidR="00DF1534" w:rsidRPr="009065EB">
        <w:rPr>
          <w:rFonts w:ascii="Times New Roman" w:hAnsi="Times New Roman"/>
          <w:i/>
        </w:rPr>
        <w:t xml:space="preserve">Guild </w:t>
      </w:r>
      <w:r w:rsidRPr="009065EB">
        <w:rPr>
          <w:rFonts w:ascii="Times New Roman" w:hAnsi="Times New Roman"/>
          <w:i/>
        </w:rPr>
        <w:t xml:space="preserve">1931 </w:t>
      </w:r>
      <w:r w:rsidR="004367A3" w:rsidRPr="009065EB">
        <w:rPr>
          <w:rFonts w:ascii="Times New Roman" w:hAnsi="Times New Roman"/>
          <w:i/>
        </w:rPr>
        <w:t>Events</w:t>
      </w:r>
      <w:r w:rsidR="00EA5C99" w:rsidRPr="009065EB">
        <w:rPr>
          <w:rFonts w:ascii="Times New Roman" w:hAnsi="Times New Roman"/>
          <w:i/>
        </w:rPr>
        <w:t xml:space="preserve"> Calendar</w:t>
      </w:r>
      <w:r w:rsidRPr="009065EB">
        <w:rPr>
          <w:rFonts w:ascii="Times New Roman" w:hAnsi="Times New Roman"/>
          <w:i/>
        </w:rPr>
        <w:t xml:space="preserve"> at </w:t>
      </w:r>
      <w:r w:rsidR="003F78C6" w:rsidRPr="009065EB">
        <w:rPr>
          <w:rFonts w:ascii="Times New Roman" w:hAnsi="Times New Roman"/>
          <w:i/>
        </w:rPr>
        <w:t>www.</w:t>
      </w:r>
      <w:r w:rsidRPr="009065EB">
        <w:rPr>
          <w:rFonts w:ascii="Times New Roman" w:hAnsi="Times New Roman"/>
          <w:i/>
        </w:rPr>
        <w:t>aftguild.org</w:t>
      </w:r>
    </w:p>
    <w:p w14:paraId="56799CE8" w14:textId="77777777" w:rsidR="00B1080B" w:rsidRPr="009065EB" w:rsidRDefault="00B1080B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00D2194C" w14:textId="3FB545BA" w:rsidR="00F55DFC" w:rsidRPr="009065EB" w:rsidRDefault="003D005A" w:rsidP="00A74264">
      <w:pPr>
        <w:widowControl w:val="0"/>
        <w:ind w:left="720" w:hanging="72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I</w:t>
      </w:r>
      <w:r w:rsidR="004048DF" w:rsidRPr="009065EB">
        <w:rPr>
          <w:rFonts w:ascii="Times New Roman" w:hAnsi="Times New Roman"/>
          <w:b/>
        </w:rPr>
        <w:t>X</w:t>
      </w:r>
      <w:r w:rsidR="005B0E8C" w:rsidRPr="009065EB">
        <w:rPr>
          <w:rFonts w:ascii="Times New Roman" w:hAnsi="Times New Roman"/>
          <w:b/>
        </w:rPr>
        <w:tab/>
        <w:t>FOR THE GOOD OF THE ORDER</w:t>
      </w:r>
    </w:p>
    <w:p w14:paraId="06AB3521" w14:textId="2840D307" w:rsidR="00C605E1" w:rsidRPr="009065EB" w:rsidRDefault="000D623F" w:rsidP="00A74264">
      <w:pPr>
        <w:pStyle w:val="Heading3"/>
        <w:ind w:left="720" w:hanging="720"/>
        <w:rPr>
          <w:rFonts w:ascii="Times New Roman" w:hAnsi="Times New Roman"/>
          <w:sz w:val="16"/>
        </w:rPr>
      </w:pPr>
      <w:r w:rsidRPr="009065EB">
        <w:rPr>
          <w:rFonts w:ascii="Times New Roman" w:eastAsia="Times" w:hAnsi="Times New Roman"/>
        </w:rPr>
        <w:t>X</w:t>
      </w:r>
      <w:r w:rsidR="006957D3" w:rsidRPr="009065EB">
        <w:rPr>
          <w:rFonts w:ascii="Times New Roman" w:eastAsia="Times" w:hAnsi="Times New Roman"/>
        </w:rPr>
        <w:tab/>
        <w:t>ADJOURNMENT – 4:30</w:t>
      </w:r>
    </w:p>
    <w:p w14:paraId="72B3A68B" w14:textId="428ADC3A" w:rsidR="005B0E8C" w:rsidRPr="009065EB" w:rsidRDefault="005B0E8C">
      <w:pPr>
        <w:pStyle w:val="Heading6"/>
        <w:rPr>
          <w:rFonts w:ascii="Times New Roman" w:hAnsi="Times New Roman"/>
        </w:rPr>
      </w:pPr>
      <w:r w:rsidRPr="009065EB">
        <w:rPr>
          <w:rFonts w:ascii="Times New Roman" w:hAnsi="Times New Roman"/>
        </w:rPr>
        <w:t xml:space="preserve">NEXT AFT GUILD UNION MEETING:  </w:t>
      </w:r>
      <w:r w:rsidR="0067344D" w:rsidRPr="009065EB">
        <w:rPr>
          <w:rFonts w:ascii="Times New Roman" w:hAnsi="Times New Roman"/>
        </w:rPr>
        <w:t>March</w:t>
      </w:r>
      <w:r w:rsidR="00B047CE" w:rsidRPr="009065EB">
        <w:rPr>
          <w:rFonts w:ascii="Times New Roman" w:hAnsi="Times New Roman"/>
        </w:rPr>
        <w:t xml:space="preserve"> </w:t>
      </w:r>
      <w:r w:rsidR="009B523D" w:rsidRPr="009065EB">
        <w:rPr>
          <w:rFonts w:ascii="Times New Roman" w:hAnsi="Times New Roman"/>
        </w:rPr>
        <w:t>1</w:t>
      </w:r>
      <w:r w:rsidR="009B523D" w:rsidRPr="009065EB">
        <w:rPr>
          <w:rFonts w:ascii="Times New Roman" w:hAnsi="Times New Roman"/>
          <w:vertAlign w:val="superscript"/>
        </w:rPr>
        <w:t>st</w:t>
      </w:r>
      <w:r w:rsidR="009B523D" w:rsidRPr="009065EB">
        <w:rPr>
          <w:rFonts w:ascii="Times New Roman" w:hAnsi="Times New Roman"/>
        </w:rPr>
        <w:t>, 2018</w:t>
      </w:r>
      <w:r w:rsidR="00B047CE" w:rsidRPr="009065EB">
        <w:rPr>
          <w:rFonts w:ascii="Times New Roman" w:hAnsi="Times New Roman"/>
        </w:rPr>
        <w:t xml:space="preserve">  </w:t>
      </w:r>
      <w:r w:rsidR="009B523D" w:rsidRPr="009065EB">
        <w:rPr>
          <w:rFonts w:ascii="Times New Roman" w:hAnsi="Times New Roman"/>
        </w:rPr>
        <w:t>City</w:t>
      </w:r>
      <w:r w:rsidR="00EA5C99" w:rsidRPr="009065EB">
        <w:rPr>
          <w:rFonts w:ascii="Times New Roman" w:hAnsi="Times New Roman"/>
        </w:rPr>
        <w:t xml:space="preserve"> </w:t>
      </w:r>
      <w:r w:rsidR="0067344D" w:rsidRPr="009065EB">
        <w:rPr>
          <w:rFonts w:ascii="Times New Roman" w:hAnsi="Times New Roman"/>
        </w:rPr>
        <w:t>College</w:t>
      </w:r>
    </w:p>
    <w:p w14:paraId="28EEBEE2" w14:textId="5B910726" w:rsidR="005604F9" w:rsidRPr="009065EB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9065EB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9065EB" w:rsidSect="001A4DCE">
      <w:type w:val="continuous"/>
      <w:pgSz w:w="13600" w:h="176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146B" w14:textId="77777777" w:rsidR="006C35BD" w:rsidRDefault="006C35BD" w:rsidP="0094418C">
      <w:r>
        <w:separator/>
      </w:r>
    </w:p>
  </w:endnote>
  <w:endnote w:type="continuationSeparator" w:id="0">
    <w:p w14:paraId="72B76FAC" w14:textId="77777777" w:rsidR="006C35BD" w:rsidRDefault="006C35BD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1CE7" w14:textId="77777777" w:rsidR="006C35BD" w:rsidRDefault="006C35BD" w:rsidP="0094418C">
      <w:r>
        <w:separator/>
      </w:r>
    </w:p>
  </w:footnote>
  <w:footnote w:type="continuationSeparator" w:id="0">
    <w:p w14:paraId="7BFD7765" w14:textId="77777777" w:rsidR="006C35BD" w:rsidRDefault="006C35BD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F70"/>
    <w:multiLevelType w:val="hybridMultilevel"/>
    <w:tmpl w:val="F46C5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066"/>
    <w:multiLevelType w:val="hybridMultilevel"/>
    <w:tmpl w:val="3AB0C378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352"/>
    <w:multiLevelType w:val="hybridMultilevel"/>
    <w:tmpl w:val="296672E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5328"/>
    <w:multiLevelType w:val="hybridMultilevel"/>
    <w:tmpl w:val="CC80C0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74F33"/>
    <w:multiLevelType w:val="hybridMultilevel"/>
    <w:tmpl w:val="C75832E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2DF0"/>
    <w:multiLevelType w:val="hybridMultilevel"/>
    <w:tmpl w:val="3234495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8233818"/>
    <w:multiLevelType w:val="hybridMultilevel"/>
    <w:tmpl w:val="7BA6F6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252B"/>
    <w:multiLevelType w:val="hybridMultilevel"/>
    <w:tmpl w:val="57B8A7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4FDB"/>
    <w:multiLevelType w:val="hybridMultilevel"/>
    <w:tmpl w:val="DA00D20E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61FD3"/>
    <w:multiLevelType w:val="multilevel"/>
    <w:tmpl w:val="26FE38D4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3BC20D0"/>
    <w:multiLevelType w:val="hybridMultilevel"/>
    <w:tmpl w:val="F95494D0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29C4"/>
    <w:multiLevelType w:val="hybridMultilevel"/>
    <w:tmpl w:val="FEBE604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5990E8F"/>
    <w:multiLevelType w:val="multilevel"/>
    <w:tmpl w:val="9962DAD6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25C947B4"/>
    <w:multiLevelType w:val="hybridMultilevel"/>
    <w:tmpl w:val="26FE38D4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 w15:restartNumberingAfterBreak="0">
    <w:nsid w:val="291D75C7"/>
    <w:multiLevelType w:val="hybridMultilevel"/>
    <w:tmpl w:val="562E93A2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2C894CC7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310F49C5"/>
    <w:multiLevelType w:val="hybridMultilevel"/>
    <w:tmpl w:val="7E9A73CE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0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36EC2FA0"/>
    <w:multiLevelType w:val="hybridMultilevel"/>
    <w:tmpl w:val="986498AE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39FC49C5"/>
    <w:multiLevelType w:val="hybridMultilevel"/>
    <w:tmpl w:val="B94AD07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B2C414F"/>
    <w:multiLevelType w:val="hybridMultilevel"/>
    <w:tmpl w:val="B94AD07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3B4B79BC"/>
    <w:multiLevelType w:val="hybridMultilevel"/>
    <w:tmpl w:val="F1A87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3D3ADF"/>
    <w:multiLevelType w:val="hybridMultilevel"/>
    <w:tmpl w:val="5C605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238C5"/>
    <w:multiLevelType w:val="hybridMultilevel"/>
    <w:tmpl w:val="F95494D0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503"/>
    <w:multiLevelType w:val="hybridMultilevel"/>
    <w:tmpl w:val="6D2478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47029"/>
    <w:multiLevelType w:val="hybridMultilevel"/>
    <w:tmpl w:val="3CD8B9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47FC4E28"/>
    <w:multiLevelType w:val="hybridMultilevel"/>
    <w:tmpl w:val="403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1BF8"/>
    <w:multiLevelType w:val="hybridMultilevel"/>
    <w:tmpl w:val="6B2867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EA23D6"/>
    <w:multiLevelType w:val="hybridMultilevel"/>
    <w:tmpl w:val="13063B9E"/>
    <w:lvl w:ilvl="0" w:tplc="4CE8E590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A4432B4"/>
    <w:multiLevelType w:val="hybridMultilevel"/>
    <w:tmpl w:val="9962DAD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4" w15:restartNumberingAfterBreak="0">
    <w:nsid w:val="618C13E8"/>
    <w:multiLevelType w:val="hybridMultilevel"/>
    <w:tmpl w:val="74403B9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61AF3547"/>
    <w:multiLevelType w:val="multilevel"/>
    <w:tmpl w:val="9962DAD6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36" w15:restartNumberingAfterBreak="0">
    <w:nsid w:val="62E402CC"/>
    <w:multiLevelType w:val="hybridMultilevel"/>
    <w:tmpl w:val="EA347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A45A7"/>
    <w:multiLevelType w:val="multilevel"/>
    <w:tmpl w:val="ACC817C6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8" w15:restartNumberingAfterBreak="0">
    <w:nsid w:val="64CC4436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6C8B6749"/>
    <w:multiLevelType w:val="hybridMultilevel"/>
    <w:tmpl w:val="56567D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B50369"/>
    <w:multiLevelType w:val="multilevel"/>
    <w:tmpl w:val="7BA6F6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201F"/>
    <w:multiLevelType w:val="hybridMultilevel"/>
    <w:tmpl w:val="FB241E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3C2E40"/>
    <w:multiLevelType w:val="hybridMultilevel"/>
    <w:tmpl w:val="018EEFE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3" w15:restartNumberingAfterBreak="0">
    <w:nsid w:val="7BC333D0"/>
    <w:multiLevelType w:val="hybridMultilevel"/>
    <w:tmpl w:val="3234495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BE41B59"/>
    <w:multiLevelType w:val="hybridMultilevel"/>
    <w:tmpl w:val="7D385C9A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5" w15:restartNumberingAfterBreak="0">
    <w:nsid w:val="7C8E2B3F"/>
    <w:multiLevelType w:val="hybridMultilevel"/>
    <w:tmpl w:val="9466B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7916"/>
    <w:multiLevelType w:val="hybridMultilevel"/>
    <w:tmpl w:val="25D834A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EF66BE8"/>
    <w:multiLevelType w:val="hybridMultilevel"/>
    <w:tmpl w:val="C8DE6A5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4"/>
  </w:num>
  <w:num w:numId="2">
    <w:abstractNumId w:val="20"/>
  </w:num>
  <w:num w:numId="3">
    <w:abstractNumId w:val="29"/>
  </w:num>
  <w:num w:numId="4">
    <w:abstractNumId w:val="1"/>
  </w:num>
  <w:num w:numId="5">
    <w:abstractNumId w:val="4"/>
  </w:num>
  <w:num w:numId="6">
    <w:abstractNumId w:val="42"/>
  </w:num>
  <w:num w:numId="7">
    <w:abstractNumId w:val="33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19"/>
  </w:num>
  <w:num w:numId="13">
    <w:abstractNumId w:val="35"/>
  </w:num>
  <w:num w:numId="14">
    <w:abstractNumId w:val="16"/>
  </w:num>
  <w:num w:numId="15">
    <w:abstractNumId w:val="12"/>
  </w:num>
  <w:num w:numId="16">
    <w:abstractNumId w:val="17"/>
  </w:num>
  <w:num w:numId="17">
    <w:abstractNumId w:val="6"/>
  </w:num>
  <w:num w:numId="18">
    <w:abstractNumId w:val="37"/>
  </w:num>
  <w:num w:numId="19">
    <w:abstractNumId w:val="34"/>
  </w:num>
  <w:num w:numId="20">
    <w:abstractNumId w:val="22"/>
  </w:num>
  <w:num w:numId="21">
    <w:abstractNumId w:val="24"/>
  </w:num>
  <w:num w:numId="22">
    <w:abstractNumId w:val="10"/>
  </w:num>
  <w:num w:numId="23">
    <w:abstractNumId w:val="43"/>
  </w:num>
  <w:num w:numId="24">
    <w:abstractNumId w:val="23"/>
  </w:num>
  <w:num w:numId="25">
    <w:abstractNumId w:val="39"/>
  </w:num>
  <w:num w:numId="26">
    <w:abstractNumId w:val="5"/>
  </w:num>
  <w:num w:numId="27">
    <w:abstractNumId w:val="21"/>
  </w:num>
  <w:num w:numId="28">
    <w:abstractNumId w:val="28"/>
  </w:num>
  <w:num w:numId="29">
    <w:abstractNumId w:val="25"/>
  </w:num>
  <w:num w:numId="30">
    <w:abstractNumId w:val="46"/>
  </w:num>
  <w:num w:numId="31">
    <w:abstractNumId w:val="47"/>
  </w:num>
  <w:num w:numId="32">
    <w:abstractNumId w:val="41"/>
  </w:num>
  <w:num w:numId="33">
    <w:abstractNumId w:val="13"/>
  </w:num>
  <w:num w:numId="34">
    <w:abstractNumId w:val="32"/>
  </w:num>
  <w:num w:numId="35">
    <w:abstractNumId w:val="26"/>
  </w:num>
  <w:num w:numId="36">
    <w:abstractNumId w:val="9"/>
  </w:num>
  <w:num w:numId="37">
    <w:abstractNumId w:val="38"/>
  </w:num>
  <w:num w:numId="38">
    <w:abstractNumId w:val="3"/>
  </w:num>
  <w:num w:numId="39">
    <w:abstractNumId w:val="30"/>
  </w:num>
  <w:num w:numId="40">
    <w:abstractNumId w:val="11"/>
  </w:num>
  <w:num w:numId="41">
    <w:abstractNumId w:val="45"/>
  </w:num>
  <w:num w:numId="42">
    <w:abstractNumId w:val="2"/>
  </w:num>
  <w:num w:numId="43">
    <w:abstractNumId w:val="31"/>
  </w:num>
  <w:num w:numId="44">
    <w:abstractNumId w:val="36"/>
  </w:num>
  <w:num w:numId="45">
    <w:abstractNumId w:val="8"/>
  </w:num>
  <w:num w:numId="46">
    <w:abstractNumId w:val="40"/>
  </w:num>
  <w:num w:numId="47">
    <w:abstractNumId w:val="0"/>
  </w:num>
  <w:num w:numId="4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208C"/>
    <w:rsid w:val="0008335E"/>
    <w:rsid w:val="00083655"/>
    <w:rsid w:val="00086141"/>
    <w:rsid w:val="00087ABF"/>
    <w:rsid w:val="000958B7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6318"/>
    <w:rsid w:val="00111038"/>
    <w:rsid w:val="00120D67"/>
    <w:rsid w:val="00126EA8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A3985"/>
    <w:rsid w:val="001A4DCE"/>
    <w:rsid w:val="001A6C79"/>
    <w:rsid w:val="001A70F7"/>
    <w:rsid w:val="001C5651"/>
    <w:rsid w:val="001E6667"/>
    <w:rsid w:val="001F16F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409D6"/>
    <w:rsid w:val="0024261F"/>
    <w:rsid w:val="00245FE5"/>
    <w:rsid w:val="0024621D"/>
    <w:rsid w:val="00252143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75F4"/>
    <w:rsid w:val="002F280E"/>
    <w:rsid w:val="00311AFD"/>
    <w:rsid w:val="00311D30"/>
    <w:rsid w:val="003137B0"/>
    <w:rsid w:val="00321C02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94037"/>
    <w:rsid w:val="0039781C"/>
    <w:rsid w:val="003A4C93"/>
    <w:rsid w:val="003A6FE4"/>
    <w:rsid w:val="003B1A74"/>
    <w:rsid w:val="003B5068"/>
    <w:rsid w:val="003B6871"/>
    <w:rsid w:val="003D005A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67A3"/>
    <w:rsid w:val="0044491D"/>
    <w:rsid w:val="00446911"/>
    <w:rsid w:val="004523C7"/>
    <w:rsid w:val="0045292D"/>
    <w:rsid w:val="00454A08"/>
    <w:rsid w:val="004572DB"/>
    <w:rsid w:val="00464BD6"/>
    <w:rsid w:val="00471B14"/>
    <w:rsid w:val="0047371E"/>
    <w:rsid w:val="0048083D"/>
    <w:rsid w:val="00487735"/>
    <w:rsid w:val="004A5709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55AE0"/>
    <w:rsid w:val="005604F9"/>
    <w:rsid w:val="00563047"/>
    <w:rsid w:val="005672E5"/>
    <w:rsid w:val="005A097C"/>
    <w:rsid w:val="005A3B1E"/>
    <w:rsid w:val="005A4214"/>
    <w:rsid w:val="005B0E8C"/>
    <w:rsid w:val="005B1505"/>
    <w:rsid w:val="005B2331"/>
    <w:rsid w:val="005B477E"/>
    <w:rsid w:val="005B4A71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57990"/>
    <w:rsid w:val="00663E47"/>
    <w:rsid w:val="0067010E"/>
    <w:rsid w:val="0067344D"/>
    <w:rsid w:val="00677E71"/>
    <w:rsid w:val="00681466"/>
    <w:rsid w:val="0068647E"/>
    <w:rsid w:val="006957D3"/>
    <w:rsid w:val="006966E1"/>
    <w:rsid w:val="006A158A"/>
    <w:rsid w:val="006A4859"/>
    <w:rsid w:val="006A4908"/>
    <w:rsid w:val="006A51E3"/>
    <w:rsid w:val="006B5435"/>
    <w:rsid w:val="006B5666"/>
    <w:rsid w:val="006C139F"/>
    <w:rsid w:val="006C35BD"/>
    <w:rsid w:val="006D69C9"/>
    <w:rsid w:val="006E5527"/>
    <w:rsid w:val="006F54B0"/>
    <w:rsid w:val="00715DEC"/>
    <w:rsid w:val="007233D3"/>
    <w:rsid w:val="00735FD1"/>
    <w:rsid w:val="00740EE9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92269"/>
    <w:rsid w:val="00795179"/>
    <w:rsid w:val="007A5D77"/>
    <w:rsid w:val="007B0BBC"/>
    <w:rsid w:val="007B1107"/>
    <w:rsid w:val="007C5C7C"/>
    <w:rsid w:val="007D6690"/>
    <w:rsid w:val="007D7E92"/>
    <w:rsid w:val="007E6B20"/>
    <w:rsid w:val="00803BB4"/>
    <w:rsid w:val="0081195F"/>
    <w:rsid w:val="0084102B"/>
    <w:rsid w:val="00860B89"/>
    <w:rsid w:val="0087548C"/>
    <w:rsid w:val="00880779"/>
    <w:rsid w:val="008863A2"/>
    <w:rsid w:val="00886435"/>
    <w:rsid w:val="00890DAC"/>
    <w:rsid w:val="008911A8"/>
    <w:rsid w:val="0089599A"/>
    <w:rsid w:val="00897F3B"/>
    <w:rsid w:val="008B35E1"/>
    <w:rsid w:val="008B35E7"/>
    <w:rsid w:val="008B7C96"/>
    <w:rsid w:val="008C7A0F"/>
    <w:rsid w:val="008D4404"/>
    <w:rsid w:val="00902FFB"/>
    <w:rsid w:val="009065EB"/>
    <w:rsid w:val="00925C8A"/>
    <w:rsid w:val="00925FBE"/>
    <w:rsid w:val="00930A4E"/>
    <w:rsid w:val="0094418C"/>
    <w:rsid w:val="0094456E"/>
    <w:rsid w:val="00944EDE"/>
    <w:rsid w:val="00946DDF"/>
    <w:rsid w:val="00952BCA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B523D"/>
    <w:rsid w:val="009C1611"/>
    <w:rsid w:val="009C317C"/>
    <w:rsid w:val="009C3182"/>
    <w:rsid w:val="009E2C17"/>
    <w:rsid w:val="009E3C48"/>
    <w:rsid w:val="009E6416"/>
    <w:rsid w:val="009F549B"/>
    <w:rsid w:val="00A05304"/>
    <w:rsid w:val="00A103FC"/>
    <w:rsid w:val="00A10BBE"/>
    <w:rsid w:val="00A12940"/>
    <w:rsid w:val="00A236C2"/>
    <w:rsid w:val="00A2526F"/>
    <w:rsid w:val="00A30761"/>
    <w:rsid w:val="00A36140"/>
    <w:rsid w:val="00A43154"/>
    <w:rsid w:val="00A545C0"/>
    <w:rsid w:val="00A55F1A"/>
    <w:rsid w:val="00A61BAD"/>
    <w:rsid w:val="00A62E9B"/>
    <w:rsid w:val="00A74264"/>
    <w:rsid w:val="00A92C44"/>
    <w:rsid w:val="00AA228D"/>
    <w:rsid w:val="00AA4781"/>
    <w:rsid w:val="00AA7E6B"/>
    <w:rsid w:val="00AB1CED"/>
    <w:rsid w:val="00AB68C4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3998"/>
    <w:rsid w:val="00B152A5"/>
    <w:rsid w:val="00B225FB"/>
    <w:rsid w:val="00B2471A"/>
    <w:rsid w:val="00B25CF4"/>
    <w:rsid w:val="00B25DD4"/>
    <w:rsid w:val="00B26F46"/>
    <w:rsid w:val="00B304E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6F57"/>
    <w:rsid w:val="00BC02DF"/>
    <w:rsid w:val="00BC0C6B"/>
    <w:rsid w:val="00BC74B5"/>
    <w:rsid w:val="00BD37CC"/>
    <w:rsid w:val="00BD527A"/>
    <w:rsid w:val="00BD59AF"/>
    <w:rsid w:val="00BE48C5"/>
    <w:rsid w:val="00C037CB"/>
    <w:rsid w:val="00C03F9E"/>
    <w:rsid w:val="00C10C39"/>
    <w:rsid w:val="00C12C1A"/>
    <w:rsid w:val="00C2066E"/>
    <w:rsid w:val="00C22429"/>
    <w:rsid w:val="00C23A37"/>
    <w:rsid w:val="00C26CFB"/>
    <w:rsid w:val="00C37603"/>
    <w:rsid w:val="00C409B2"/>
    <w:rsid w:val="00C40AED"/>
    <w:rsid w:val="00C43C52"/>
    <w:rsid w:val="00C507DC"/>
    <w:rsid w:val="00C605E1"/>
    <w:rsid w:val="00C663E7"/>
    <w:rsid w:val="00C70B1C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E0868"/>
    <w:rsid w:val="00CF18F6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54CBB"/>
    <w:rsid w:val="00D640B8"/>
    <w:rsid w:val="00D70FF9"/>
    <w:rsid w:val="00D72A37"/>
    <w:rsid w:val="00D7507E"/>
    <w:rsid w:val="00D75115"/>
    <w:rsid w:val="00D76B60"/>
    <w:rsid w:val="00D804AA"/>
    <w:rsid w:val="00D8625A"/>
    <w:rsid w:val="00D9100B"/>
    <w:rsid w:val="00D93550"/>
    <w:rsid w:val="00D96D30"/>
    <w:rsid w:val="00DA470F"/>
    <w:rsid w:val="00DA5BC3"/>
    <w:rsid w:val="00DB38BE"/>
    <w:rsid w:val="00DC0245"/>
    <w:rsid w:val="00DD2308"/>
    <w:rsid w:val="00DD5BAB"/>
    <w:rsid w:val="00DD7F27"/>
    <w:rsid w:val="00DE6EF9"/>
    <w:rsid w:val="00DF1534"/>
    <w:rsid w:val="00DF1F28"/>
    <w:rsid w:val="00DF2A36"/>
    <w:rsid w:val="00E013C7"/>
    <w:rsid w:val="00E05CEA"/>
    <w:rsid w:val="00E06388"/>
    <w:rsid w:val="00E14E3F"/>
    <w:rsid w:val="00E24C9B"/>
    <w:rsid w:val="00E3320B"/>
    <w:rsid w:val="00E36EAD"/>
    <w:rsid w:val="00E708F2"/>
    <w:rsid w:val="00E8512F"/>
    <w:rsid w:val="00E9026D"/>
    <w:rsid w:val="00EA2204"/>
    <w:rsid w:val="00EA5C99"/>
    <w:rsid w:val="00EB0DCC"/>
    <w:rsid w:val="00EB789C"/>
    <w:rsid w:val="00EC0159"/>
    <w:rsid w:val="00EE1D64"/>
    <w:rsid w:val="00EE429C"/>
    <w:rsid w:val="00EF0F7C"/>
    <w:rsid w:val="00EF26A5"/>
    <w:rsid w:val="00F03E6C"/>
    <w:rsid w:val="00F129D4"/>
    <w:rsid w:val="00F17287"/>
    <w:rsid w:val="00F218A6"/>
    <w:rsid w:val="00F238BB"/>
    <w:rsid w:val="00F2583E"/>
    <w:rsid w:val="00F47440"/>
    <w:rsid w:val="00F55DFC"/>
    <w:rsid w:val="00F572F8"/>
    <w:rsid w:val="00F66AD4"/>
    <w:rsid w:val="00F755D0"/>
    <w:rsid w:val="00F763AA"/>
    <w:rsid w:val="00F77841"/>
    <w:rsid w:val="00F8690D"/>
    <w:rsid w:val="00F96C07"/>
    <w:rsid w:val="00FA15DD"/>
    <w:rsid w:val="00FA43CE"/>
    <w:rsid w:val="00FA4A65"/>
    <w:rsid w:val="00FB0C74"/>
    <w:rsid w:val="00FB424F"/>
    <w:rsid w:val="00FB62B7"/>
    <w:rsid w:val="00FD3ABB"/>
    <w:rsid w:val="00FE2389"/>
    <w:rsid w:val="00FF01D2"/>
    <w:rsid w:val="00FF103F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1703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Dennis Ancinec</cp:lastModifiedBy>
  <cp:revision>2</cp:revision>
  <cp:lastPrinted>2018-01-30T15:14:00Z</cp:lastPrinted>
  <dcterms:created xsi:type="dcterms:W3CDTF">2018-01-30T15:22:00Z</dcterms:created>
  <dcterms:modified xsi:type="dcterms:W3CDTF">2018-01-30T15:22:00Z</dcterms:modified>
</cp:coreProperties>
</file>